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23B" w:rsidRDefault="009333A3" w:rsidP="00EF50A7">
      <w:pPr>
        <w:bidi/>
        <w:spacing w:after="120" w:line="240" w:lineRule="auto"/>
        <w:jc w:val="center"/>
        <w:rPr>
          <w:rFonts w:asciiTheme="majorBidi" w:hAnsiTheme="majorBidi" w:cstheme="majorBidi"/>
          <w:b/>
          <w:bCs/>
          <w:sz w:val="32"/>
          <w:szCs w:val="32"/>
          <w:rtl/>
          <w:lang w:bidi="ar-OM"/>
        </w:rPr>
      </w:pPr>
      <w:r w:rsidRPr="00942C21">
        <w:rPr>
          <w:rFonts w:asciiTheme="majorBidi" w:hAnsiTheme="majorBidi" w:cstheme="majorBidi" w:hint="cs"/>
          <w:b/>
          <w:bCs/>
          <w:sz w:val="32"/>
          <w:szCs w:val="32"/>
          <w:rtl/>
          <w:lang w:bidi="ar-OM"/>
        </w:rPr>
        <w:t>ال</w:t>
      </w:r>
      <w:r w:rsidR="001514D4" w:rsidRPr="00942C21">
        <w:rPr>
          <w:rFonts w:asciiTheme="majorBidi" w:hAnsiTheme="majorBidi" w:cstheme="majorBidi" w:hint="cs"/>
          <w:b/>
          <w:bCs/>
          <w:sz w:val="32"/>
          <w:szCs w:val="32"/>
          <w:rtl/>
          <w:lang w:bidi="ar-OM"/>
        </w:rPr>
        <w:t xml:space="preserve">رقية </w:t>
      </w:r>
      <w:r w:rsidRPr="00942C21">
        <w:rPr>
          <w:rFonts w:asciiTheme="majorBidi" w:hAnsiTheme="majorBidi" w:cstheme="majorBidi" w:hint="cs"/>
          <w:b/>
          <w:bCs/>
          <w:sz w:val="32"/>
          <w:szCs w:val="32"/>
          <w:rtl/>
          <w:lang w:bidi="ar-OM"/>
        </w:rPr>
        <w:t xml:space="preserve">الشرعية </w:t>
      </w:r>
      <w:r w:rsidR="00DD3845" w:rsidRPr="00942C21">
        <w:rPr>
          <w:rFonts w:asciiTheme="majorBidi" w:hAnsiTheme="majorBidi" w:cstheme="majorBidi" w:hint="cs"/>
          <w:b/>
          <w:bCs/>
          <w:sz w:val="32"/>
          <w:szCs w:val="32"/>
          <w:rtl/>
          <w:lang w:bidi="ar-OM"/>
        </w:rPr>
        <w:t xml:space="preserve">الكاملة </w:t>
      </w:r>
    </w:p>
    <w:p w:rsidR="001514D4" w:rsidRPr="00942C21" w:rsidRDefault="00EF50A7" w:rsidP="00AA423B">
      <w:pPr>
        <w:bidi/>
        <w:spacing w:after="120" w:line="240" w:lineRule="auto"/>
        <w:jc w:val="center"/>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t>ل</w:t>
      </w:r>
      <w:r w:rsidR="00AA423B">
        <w:rPr>
          <w:rFonts w:asciiTheme="majorBidi" w:hAnsiTheme="majorBidi" w:cstheme="majorBidi" w:hint="cs"/>
          <w:b/>
          <w:bCs/>
          <w:sz w:val="32"/>
          <w:szCs w:val="32"/>
          <w:rtl/>
          <w:lang w:bidi="ar-OM"/>
        </w:rPr>
        <w:t>دعم برمجة العقل الباطني بنظام البرمجة المحمديه الخفيه</w:t>
      </w:r>
      <w:r w:rsidR="009333A3" w:rsidRPr="00942C21">
        <w:rPr>
          <w:rFonts w:asciiTheme="majorBidi" w:hAnsiTheme="majorBidi" w:cstheme="majorBidi" w:hint="cs"/>
          <w:b/>
          <w:bCs/>
          <w:sz w:val="32"/>
          <w:szCs w:val="32"/>
          <w:rtl/>
          <w:lang w:bidi="ar-OM"/>
        </w:rPr>
        <w:t xml:space="preserve"> </w:t>
      </w:r>
    </w:p>
    <w:p w:rsidR="00620E8A" w:rsidRDefault="00942C21" w:rsidP="00083CF1">
      <w:pPr>
        <w:spacing w:after="120" w:line="240" w:lineRule="auto"/>
        <w:jc w:val="both"/>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t>(</w:t>
      </w:r>
      <w:r w:rsidR="00620E8A" w:rsidRPr="00374908">
        <w:rPr>
          <w:rFonts w:asciiTheme="majorBidi" w:hAnsiTheme="majorBidi" w:cstheme="majorBidi" w:hint="cs"/>
          <w:b/>
          <w:bCs/>
          <w:sz w:val="32"/>
          <w:szCs w:val="32"/>
          <w:rtl/>
          <w:lang w:bidi="ar-OM"/>
        </w:rPr>
        <w:t xml:space="preserve">علاج </w:t>
      </w:r>
      <w:r w:rsidR="00083CF1" w:rsidRPr="00083CF1">
        <w:rPr>
          <w:rFonts w:asciiTheme="majorBidi" w:hAnsiTheme="majorBidi" w:cs="Times New Roman" w:hint="cs"/>
          <w:b/>
          <w:bCs/>
          <w:sz w:val="32"/>
          <w:szCs w:val="32"/>
          <w:rtl/>
          <w:lang w:bidi="ar-OM"/>
        </w:rPr>
        <w:t>للإمراض</w:t>
      </w:r>
      <w:r w:rsidR="00083CF1" w:rsidRPr="00083CF1">
        <w:rPr>
          <w:rFonts w:asciiTheme="majorBidi" w:hAnsiTheme="majorBidi" w:cs="Times New Roman"/>
          <w:b/>
          <w:bCs/>
          <w:sz w:val="32"/>
          <w:szCs w:val="32"/>
          <w:rtl/>
          <w:lang w:bidi="ar-OM"/>
        </w:rPr>
        <w:t xml:space="preserve"> </w:t>
      </w:r>
      <w:r w:rsidR="00083CF1" w:rsidRPr="00083CF1">
        <w:rPr>
          <w:rFonts w:asciiTheme="majorBidi" w:hAnsiTheme="majorBidi" w:cs="Times New Roman" w:hint="cs"/>
          <w:b/>
          <w:bCs/>
          <w:sz w:val="32"/>
          <w:szCs w:val="32"/>
          <w:rtl/>
          <w:lang w:bidi="ar-OM"/>
        </w:rPr>
        <w:t>النفسيه</w:t>
      </w:r>
      <w:r w:rsidR="00083CF1" w:rsidRPr="00083CF1">
        <w:rPr>
          <w:rFonts w:asciiTheme="majorBidi" w:hAnsiTheme="majorBidi" w:cs="Times New Roman"/>
          <w:b/>
          <w:bCs/>
          <w:sz w:val="32"/>
          <w:szCs w:val="32"/>
          <w:rtl/>
          <w:lang w:bidi="ar-OM"/>
        </w:rPr>
        <w:t xml:space="preserve"> </w:t>
      </w:r>
      <w:r w:rsidR="00083CF1" w:rsidRPr="00083CF1">
        <w:rPr>
          <w:rFonts w:asciiTheme="majorBidi" w:hAnsiTheme="majorBidi" w:cs="Times New Roman" w:hint="cs"/>
          <w:b/>
          <w:bCs/>
          <w:sz w:val="32"/>
          <w:szCs w:val="32"/>
          <w:rtl/>
          <w:lang w:bidi="ar-OM"/>
        </w:rPr>
        <w:t>الكبيرة</w:t>
      </w:r>
      <w:r w:rsidR="00083CF1" w:rsidRPr="00083CF1">
        <w:rPr>
          <w:rFonts w:asciiTheme="majorBidi" w:hAnsiTheme="majorBidi" w:cs="Times New Roman"/>
          <w:b/>
          <w:bCs/>
          <w:sz w:val="32"/>
          <w:szCs w:val="32"/>
          <w:rtl/>
          <w:lang w:bidi="ar-OM"/>
        </w:rPr>
        <w:t xml:space="preserve"> </w:t>
      </w:r>
      <w:r w:rsidR="00083CF1" w:rsidRPr="00083CF1">
        <w:rPr>
          <w:rFonts w:asciiTheme="majorBidi" w:hAnsiTheme="majorBidi" w:cs="Times New Roman" w:hint="cs"/>
          <w:b/>
          <w:bCs/>
          <w:sz w:val="32"/>
          <w:szCs w:val="32"/>
          <w:rtl/>
          <w:lang w:bidi="ar-OM"/>
        </w:rPr>
        <w:t>أو</w:t>
      </w:r>
      <w:r w:rsidR="00083CF1" w:rsidRPr="00083CF1">
        <w:rPr>
          <w:rFonts w:asciiTheme="majorBidi" w:hAnsiTheme="majorBidi" w:cs="Times New Roman"/>
          <w:b/>
          <w:bCs/>
          <w:sz w:val="32"/>
          <w:szCs w:val="32"/>
          <w:rtl/>
          <w:lang w:bidi="ar-OM"/>
        </w:rPr>
        <w:t xml:space="preserve"> </w:t>
      </w:r>
      <w:r w:rsidR="00083CF1" w:rsidRPr="00083CF1">
        <w:rPr>
          <w:rFonts w:asciiTheme="majorBidi" w:hAnsiTheme="majorBidi" w:cs="Times New Roman" w:hint="cs"/>
          <w:b/>
          <w:bCs/>
          <w:sz w:val="32"/>
          <w:szCs w:val="32"/>
          <w:rtl/>
          <w:lang w:bidi="ar-OM"/>
        </w:rPr>
        <w:t>القديمة</w:t>
      </w:r>
      <w:r w:rsidR="00083CF1">
        <w:rPr>
          <w:rFonts w:asciiTheme="majorBidi" w:hAnsiTheme="majorBidi" w:cstheme="majorBidi" w:hint="cs"/>
          <w:b/>
          <w:bCs/>
          <w:sz w:val="32"/>
          <w:szCs w:val="32"/>
          <w:rtl/>
          <w:lang w:bidi="ar-OM"/>
        </w:rPr>
        <w:t xml:space="preserve"> </w:t>
      </w:r>
      <w:r w:rsidR="00083CF1" w:rsidRPr="00083CF1">
        <w:rPr>
          <w:rFonts w:asciiTheme="majorBidi" w:hAnsiTheme="majorBidi" w:cs="Times New Roman" w:hint="cs"/>
          <w:b/>
          <w:bCs/>
          <w:sz w:val="32"/>
          <w:szCs w:val="32"/>
          <w:rtl/>
          <w:lang w:bidi="ar-OM"/>
        </w:rPr>
        <w:t>وللأمراض</w:t>
      </w:r>
      <w:r w:rsidR="00083CF1" w:rsidRPr="00083CF1">
        <w:rPr>
          <w:rFonts w:asciiTheme="majorBidi" w:hAnsiTheme="majorBidi" w:cs="Times New Roman"/>
          <w:b/>
          <w:bCs/>
          <w:sz w:val="32"/>
          <w:szCs w:val="32"/>
          <w:rtl/>
          <w:lang w:bidi="ar-OM"/>
        </w:rPr>
        <w:t xml:space="preserve"> </w:t>
      </w:r>
      <w:r w:rsidR="00083CF1" w:rsidRPr="00083CF1">
        <w:rPr>
          <w:rFonts w:asciiTheme="majorBidi" w:hAnsiTheme="majorBidi" w:cs="Times New Roman" w:hint="cs"/>
          <w:b/>
          <w:bCs/>
          <w:sz w:val="32"/>
          <w:szCs w:val="32"/>
          <w:rtl/>
          <w:lang w:bidi="ar-OM"/>
        </w:rPr>
        <w:t>الشيطانية</w:t>
      </w:r>
      <w:r w:rsidR="00083CF1" w:rsidRPr="00083CF1">
        <w:rPr>
          <w:rFonts w:asciiTheme="majorBidi" w:hAnsiTheme="majorBidi" w:cs="Times New Roman"/>
          <w:b/>
          <w:bCs/>
          <w:sz w:val="32"/>
          <w:szCs w:val="32"/>
          <w:rtl/>
          <w:lang w:bidi="ar-OM"/>
        </w:rPr>
        <w:t xml:space="preserve"> </w:t>
      </w:r>
      <w:r w:rsidR="00083CF1" w:rsidRPr="00083CF1">
        <w:rPr>
          <w:rFonts w:asciiTheme="majorBidi" w:hAnsiTheme="majorBidi" w:cs="Times New Roman" w:hint="cs"/>
          <w:b/>
          <w:bCs/>
          <w:sz w:val="32"/>
          <w:szCs w:val="32"/>
          <w:rtl/>
          <w:lang w:bidi="ar-OM"/>
        </w:rPr>
        <w:t>عامة</w:t>
      </w:r>
      <w:r w:rsidR="007261FF">
        <w:rPr>
          <w:rFonts w:asciiTheme="majorBidi" w:hAnsiTheme="majorBidi" w:cstheme="majorBidi" w:hint="cs"/>
          <w:b/>
          <w:bCs/>
          <w:sz w:val="32"/>
          <w:szCs w:val="32"/>
          <w:rtl/>
          <w:lang w:bidi="ar-OM"/>
        </w:rPr>
        <w:t xml:space="preserve">... الفترة الزمنية: </w:t>
      </w:r>
      <w:r w:rsidR="00083CF1">
        <w:rPr>
          <w:rFonts w:asciiTheme="majorBidi" w:hAnsiTheme="majorBidi" w:cstheme="majorBidi" w:hint="cs"/>
          <w:b/>
          <w:bCs/>
          <w:sz w:val="32"/>
          <w:szCs w:val="32"/>
          <w:rtl/>
          <w:lang w:bidi="ar-OM"/>
        </w:rPr>
        <w:t>4</w:t>
      </w:r>
      <w:r w:rsidR="007261FF">
        <w:rPr>
          <w:rFonts w:asciiTheme="majorBidi" w:hAnsiTheme="majorBidi" w:cstheme="majorBidi" w:hint="cs"/>
          <w:b/>
          <w:bCs/>
          <w:sz w:val="32"/>
          <w:szCs w:val="32"/>
          <w:rtl/>
          <w:lang w:bidi="ar-OM"/>
        </w:rPr>
        <w:t>0-60 دقيقة</w:t>
      </w:r>
      <w:r>
        <w:rPr>
          <w:rFonts w:asciiTheme="majorBidi" w:hAnsiTheme="majorBidi" w:cstheme="majorBidi" w:hint="cs"/>
          <w:b/>
          <w:bCs/>
          <w:sz w:val="32"/>
          <w:szCs w:val="32"/>
          <w:rtl/>
          <w:lang w:bidi="ar-OM"/>
        </w:rPr>
        <w:t>)</w:t>
      </w:r>
    </w:p>
    <w:p w:rsidR="00EF50A7" w:rsidRDefault="00EF50A7" w:rsidP="005E6DE9">
      <w:pPr>
        <w:bidi/>
        <w:spacing w:after="120" w:line="240" w:lineRule="auto"/>
        <w:jc w:val="center"/>
        <w:rPr>
          <w:rFonts w:asciiTheme="majorBidi" w:hAnsiTheme="majorBidi" w:cs="Times New Roman"/>
          <w:b/>
          <w:bCs/>
          <w:sz w:val="24"/>
          <w:szCs w:val="24"/>
          <w:highlight w:val="yellow"/>
          <w:u w:val="single"/>
          <w:rtl/>
          <w:lang w:bidi="ar-OM"/>
        </w:rPr>
      </w:pPr>
    </w:p>
    <w:p w:rsidR="003376BA" w:rsidRPr="00083CF1" w:rsidRDefault="00083CF1" w:rsidP="00083CF1">
      <w:pPr>
        <w:bidi/>
        <w:spacing w:after="0" w:line="240" w:lineRule="auto"/>
        <w:jc w:val="both"/>
        <w:rPr>
          <w:rFonts w:asciiTheme="majorBidi" w:hAnsiTheme="majorBidi" w:cs="Times New Roman"/>
          <w:b/>
          <w:bCs/>
          <w:sz w:val="24"/>
          <w:szCs w:val="24"/>
          <w:rtl/>
          <w:lang w:bidi="ar-OM"/>
        </w:rPr>
      </w:pPr>
      <w:r>
        <w:rPr>
          <w:rFonts w:asciiTheme="majorBidi" w:hAnsiTheme="majorBidi" w:cs="Times New Roman" w:hint="cs"/>
          <w:b/>
          <w:bCs/>
          <w:sz w:val="24"/>
          <w:szCs w:val="24"/>
          <w:rtl/>
        </w:rPr>
        <w:t xml:space="preserve">مقترح قبل البدء بالرقية: </w:t>
      </w:r>
      <w:r w:rsidR="003C7D25" w:rsidRPr="00083CF1">
        <w:rPr>
          <w:rFonts w:asciiTheme="majorBidi" w:hAnsiTheme="majorBidi" w:cs="Times New Roman" w:hint="cs"/>
          <w:b/>
          <w:bCs/>
          <w:sz w:val="24"/>
          <w:szCs w:val="24"/>
          <w:rtl/>
        </w:rPr>
        <w:t>إ</w:t>
      </w:r>
      <w:r w:rsidR="003C7D25" w:rsidRPr="00083CF1">
        <w:rPr>
          <w:rFonts w:asciiTheme="majorBidi" w:hAnsiTheme="majorBidi" w:cs="Times New Roman" w:hint="cs"/>
          <w:b/>
          <w:bCs/>
          <w:sz w:val="24"/>
          <w:szCs w:val="24"/>
          <w:rtl/>
          <w:lang w:bidi="ar-OM"/>
        </w:rPr>
        <w:t>ستنتج</w:t>
      </w:r>
      <w:r w:rsidR="003C7D25" w:rsidRPr="00083CF1">
        <w:rPr>
          <w:rFonts w:asciiTheme="majorBidi" w:hAnsiTheme="majorBidi" w:cs="Times New Roman" w:hint="cs"/>
          <w:b/>
          <w:bCs/>
          <w:sz w:val="24"/>
          <w:szCs w:val="24"/>
          <w:rtl/>
        </w:rPr>
        <w:t xml:space="preserve"> ألبرت</w:t>
      </w:r>
      <w:r w:rsidR="003C7D25" w:rsidRPr="00083CF1">
        <w:rPr>
          <w:rFonts w:asciiTheme="majorBidi" w:hAnsiTheme="majorBidi" w:cs="Times New Roman"/>
          <w:b/>
          <w:bCs/>
          <w:sz w:val="24"/>
          <w:szCs w:val="24"/>
          <w:rtl/>
        </w:rPr>
        <w:t xml:space="preserve"> </w:t>
      </w:r>
      <w:r w:rsidR="003C7D25" w:rsidRPr="00083CF1">
        <w:rPr>
          <w:rFonts w:asciiTheme="majorBidi" w:hAnsiTheme="majorBidi" w:cs="Times New Roman" w:hint="cs"/>
          <w:b/>
          <w:bCs/>
          <w:sz w:val="24"/>
          <w:szCs w:val="24"/>
          <w:rtl/>
        </w:rPr>
        <w:t>أينشتاين أن العقل الباطني للإنسان يتطلب ضخ 11 رسالة إيجابية لإعادة الكتابة فوق رسالة سلبية سجلت فيه. تطبيقا لقانون ألبرت</w:t>
      </w:r>
      <w:r w:rsidR="003C7D25" w:rsidRPr="00083CF1">
        <w:rPr>
          <w:rFonts w:asciiTheme="majorBidi" w:hAnsiTheme="majorBidi" w:cs="Times New Roman"/>
          <w:b/>
          <w:bCs/>
          <w:sz w:val="24"/>
          <w:szCs w:val="24"/>
          <w:rtl/>
        </w:rPr>
        <w:t xml:space="preserve"> </w:t>
      </w:r>
      <w:r w:rsidR="003C7D25" w:rsidRPr="00083CF1">
        <w:rPr>
          <w:rFonts w:asciiTheme="majorBidi" w:hAnsiTheme="majorBidi" w:cs="Times New Roman" w:hint="cs"/>
          <w:b/>
          <w:bCs/>
          <w:sz w:val="24"/>
          <w:szCs w:val="24"/>
          <w:rtl/>
        </w:rPr>
        <w:t>أينشتاين بإستخدام منهجية الصدقات يستحب على الفرد إخراج 11 ورقة نقدية كصدقة جارية لأحد المساجد</w:t>
      </w:r>
      <w:r>
        <w:rPr>
          <w:rFonts w:asciiTheme="majorBidi" w:hAnsiTheme="majorBidi" w:cs="Times New Roman" w:hint="cs"/>
          <w:b/>
          <w:bCs/>
          <w:sz w:val="24"/>
          <w:szCs w:val="24"/>
          <w:rtl/>
        </w:rPr>
        <w:t xml:space="preserve"> على سبيل المثال</w:t>
      </w:r>
      <w:r w:rsidR="003C7D25" w:rsidRPr="00083CF1">
        <w:rPr>
          <w:rFonts w:asciiTheme="majorBidi" w:hAnsiTheme="majorBidi" w:cs="Times New Roman" w:hint="cs"/>
          <w:b/>
          <w:bCs/>
          <w:sz w:val="24"/>
          <w:szCs w:val="24"/>
          <w:rtl/>
        </w:rPr>
        <w:t xml:space="preserve"> قبل البدء بقراءة الرقية.</w:t>
      </w:r>
      <w:r w:rsidRPr="00083CF1">
        <w:rPr>
          <w:rFonts w:asciiTheme="majorBidi" w:hAnsiTheme="majorBidi" w:cs="Times New Roman" w:hint="cs"/>
          <w:b/>
          <w:bCs/>
          <w:sz w:val="24"/>
          <w:szCs w:val="24"/>
          <w:rtl/>
        </w:rPr>
        <w:t xml:space="preserve"> </w:t>
      </w:r>
      <w:r w:rsidR="00E15D95" w:rsidRPr="00083CF1">
        <w:rPr>
          <w:rFonts w:asciiTheme="majorBidi" w:hAnsiTheme="majorBidi" w:cs="Times New Roman" w:hint="cs"/>
          <w:b/>
          <w:bCs/>
          <w:sz w:val="24"/>
          <w:szCs w:val="24"/>
          <w:rtl/>
          <w:lang w:bidi="ar-OM"/>
        </w:rPr>
        <w:t>داووا</w:t>
      </w:r>
      <w:r w:rsidR="00E15D95" w:rsidRPr="00083CF1">
        <w:rPr>
          <w:rFonts w:asciiTheme="majorBidi" w:hAnsiTheme="majorBidi" w:cs="Times New Roman"/>
          <w:b/>
          <w:bCs/>
          <w:sz w:val="24"/>
          <w:szCs w:val="24"/>
          <w:rtl/>
          <w:lang w:bidi="ar-OM"/>
        </w:rPr>
        <w:t xml:space="preserve"> </w:t>
      </w:r>
      <w:r w:rsidR="00E15D95" w:rsidRPr="00083CF1">
        <w:rPr>
          <w:rFonts w:asciiTheme="majorBidi" w:hAnsiTheme="majorBidi" w:cs="Times New Roman" w:hint="cs"/>
          <w:b/>
          <w:bCs/>
          <w:sz w:val="24"/>
          <w:szCs w:val="24"/>
          <w:rtl/>
          <w:lang w:bidi="ar-OM"/>
        </w:rPr>
        <w:t>مرضاكم</w:t>
      </w:r>
      <w:r w:rsidR="00E15D95" w:rsidRPr="00083CF1">
        <w:rPr>
          <w:rFonts w:asciiTheme="majorBidi" w:hAnsiTheme="majorBidi" w:cs="Times New Roman"/>
          <w:b/>
          <w:bCs/>
          <w:sz w:val="24"/>
          <w:szCs w:val="24"/>
          <w:rtl/>
          <w:lang w:bidi="ar-OM"/>
        </w:rPr>
        <w:t xml:space="preserve"> </w:t>
      </w:r>
      <w:r w:rsidR="00E15D95" w:rsidRPr="00083CF1">
        <w:rPr>
          <w:rFonts w:asciiTheme="majorBidi" w:hAnsiTheme="majorBidi" w:cs="Times New Roman" w:hint="cs"/>
          <w:b/>
          <w:bCs/>
          <w:sz w:val="24"/>
          <w:szCs w:val="24"/>
          <w:rtl/>
          <w:lang w:bidi="ar-OM"/>
        </w:rPr>
        <w:t>بالصدقة</w:t>
      </w:r>
      <w:r>
        <w:rPr>
          <w:rFonts w:asciiTheme="majorBidi" w:hAnsiTheme="majorBidi" w:cs="Times New Roman" w:hint="cs"/>
          <w:b/>
          <w:bCs/>
          <w:sz w:val="24"/>
          <w:szCs w:val="24"/>
          <w:rtl/>
          <w:lang w:bidi="ar-OM"/>
        </w:rPr>
        <w:t>... الرسول الأعظم محمد صلى الله عليه وآله وسلم.</w:t>
      </w:r>
    </w:p>
    <w:p w:rsidR="00E15D95" w:rsidRPr="009F522D" w:rsidRDefault="00E15D95" w:rsidP="00E15D95">
      <w:pPr>
        <w:bidi/>
        <w:spacing w:after="0" w:line="240" w:lineRule="auto"/>
        <w:jc w:val="center"/>
        <w:rPr>
          <w:rFonts w:asciiTheme="majorBidi" w:hAnsiTheme="majorBidi" w:cstheme="majorBidi"/>
          <w:sz w:val="24"/>
          <w:szCs w:val="24"/>
          <w:rtl/>
          <w:lang w:bidi="ar-OM"/>
        </w:rPr>
      </w:pPr>
    </w:p>
    <w:p w:rsidR="00E612FC" w:rsidRPr="009F522D" w:rsidRDefault="00941AA4" w:rsidP="00C964CE">
      <w:pPr>
        <w:bidi/>
        <w:spacing w:after="0" w:line="240" w:lineRule="auto"/>
        <w:jc w:val="center"/>
        <w:rPr>
          <w:rFonts w:asciiTheme="majorBidi" w:hAnsiTheme="majorBidi" w:cstheme="majorBidi"/>
          <w:sz w:val="24"/>
          <w:szCs w:val="24"/>
          <w:rtl/>
        </w:rPr>
      </w:pPr>
      <w:r>
        <w:rPr>
          <w:rFonts w:asciiTheme="majorBidi" w:hAnsiTheme="majorBidi" w:cstheme="majorBidi" w:hint="cs"/>
          <w:b/>
          <w:bCs/>
          <w:sz w:val="24"/>
          <w:szCs w:val="24"/>
          <w:rtl/>
          <w:lang w:bidi="ar-OM"/>
        </w:rPr>
        <w:t>أعوذ بكلمات الله التامة من غضبه وعقابه وشرعباده ومن همزات الشياطين</w:t>
      </w:r>
      <w:r>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 xml:space="preserve"> وأعوذ بك ربي أن يحضرون.</w:t>
      </w:r>
      <w:r w:rsidR="00C964CE" w:rsidRPr="00C964CE">
        <w:rPr>
          <w:rFonts w:asciiTheme="majorBidi" w:hAnsiTheme="majorBidi" w:cstheme="majorBidi" w:hint="cs"/>
          <w:b/>
          <w:bCs/>
          <w:sz w:val="24"/>
          <w:szCs w:val="24"/>
          <w:rtl/>
        </w:rPr>
        <w:t xml:space="preserve"> </w:t>
      </w:r>
      <w:r w:rsidR="00C964CE" w:rsidRPr="009F522D">
        <w:rPr>
          <w:rFonts w:asciiTheme="majorBidi" w:hAnsiTheme="majorBidi" w:cstheme="majorBidi" w:hint="cs"/>
          <w:b/>
          <w:bCs/>
          <w:sz w:val="24"/>
          <w:szCs w:val="24"/>
          <w:rtl/>
        </w:rPr>
        <w:t>(مر</w:t>
      </w:r>
      <w:r w:rsidR="00C964CE">
        <w:rPr>
          <w:rFonts w:asciiTheme="majorBidi" w:hAnsiTheme="majorBidi" w:cstheme="majorBidi" w:hint="cs"/>
          <w:b/>
          <w:bCs/>
          <w:sz w:val="24"/>
          <w:szCs w:val="24"/>
          <w:rtl/>
        </w:rPr>
        <w:t>ة واحدة</w:t>
      </w:r>
      <w:r w:rsidR="00C964CE" w:rsidRPr="009F522D">
        <w:rPr>
          <w:rFonts w:asciiTheme="majorBidi" w:hAnsiTheme="majorBidi" w:cstheme="majorBidi" w:hint="cs"/>
          <w:b/>
          <w:bCs/>
          <w:sz w:val="24"/>
          <w:szCs w:val="24"/>
          <w:rtl/>
        </w:rPr>
        <w:t>)</w:t>
      </w:r>
    </w:p>
    <w:p w:rsidR="004412BC" w:rsidRDefault="00E612FC" w:rsidP="00D9627D">
      <w:pPr>
        <w:bidi/>
        <w:spacing w:after="0" w:line="240" w:lineRule="auto"/>
        <w:jc w:val="center"/>
        <w:rPr>
          <w:rFonts w:asciiTheme="majorBidi" w:hAnsiTheme="majorBidi" w:cstheme="majorBidi"/>
          <w:b/>
          <w:bCs/>
          <w:sz w:val="24"/>
          <w:szCs w:val="24"/>
        </w:rPr>
      </w:pPr>
      <w:r w:rsidRPr="00941AA4">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E612FC" w:rsidRPr="009F522D" w:rsidRDefault="00E612FC" w:rsidP="004412BC">
      <w:pPr>
        <w:bidi/>
        <w:spacing w:after="0" w:line="240" w:lineRule="auto"/>
        <w:jc w:val="center"/>
        <w:rPr>
          <w:rFonts w:asciiTheme="majorBidi" w:hAnsiTheme="majorBidi" w:cstheme="majorBidi"/>
          <w:sz w:val="24"/>
          <w:szCs w:val="24"/>
          <w:rtl/>
        </w:rPr>
      </w:pPr>
    </w:p>
    <w:p w:rsidR="005E6DE9" w:rsidRDefault="005E6DE9" w:rsidP="00942C21">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69504" behindDoc="0" locked="0" layoutInCell="1" allowOverlap="1" wp14:anchorId="7A1A6DD9" wp14:editId="62F52620">
                <wp:simplePos x="0" y="0"/>
                <wp:positionH relativeFrom="column">
                  <wp:posOffset>885825</wp:posOffset>
                </wp:positionH>
                <wp:positionV relativeFrom="paragraph">
                  <wp:posOffset>97155</wp:posOffset>
                </wp:positionV>
                <wp:extent cx="5048250" cy="447675"/>
                <wp:effectExtent l="0" t="0" r="19050" b="28575"/>
                <wp:wrapNone/>
                <wp:docPr id="5" name="Double Bracket 5"/>
                <wp:cNvGraphicFramePr/>
                <a:graphic xmlns:a="http://schemas.openxmlformats.org/drawingml/2006/main">
                  <a:graphicData uri="http://schemas.microsoft.com/office/word/2010/wordprocessingShape">
                    <wps:wsp>
                      <wps:cNvSpPr/>
                      <wps:spPr>
                        <a:xfrm>
                          <a:off x="0" y="0"/>
                          <a:ext cx="5048250" cy="44767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5" o:spid="_x0000_s1026" type="#_x0000_t185" style="position:absolute;margin-left:69.75pt;margin-top:7.65pt;width:397.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YkZQIAACIFAAAOAAAAZHJzL2Uyb0RvYy54bWysVE1vEzEQvSPxHyzf6SZR0paomyq0KkKq&#10;SkSLena8dmNhe8zYySb8esbe3bQqSAjExevZ+X7zxheXe2fZTmE04Gs+PhlxpryExvinmn99uHl3&#10;zllMwjfCglc1P6jILxdv31y0Ya4msAHbKGQUxMd5G2q+SSnMqyrKjXIinkBQnpQa0IlEIj5VDYqW&#10;ojtbTUaj06oFbAKCVDHS3+tOyRclvtZKps9aR5WYrTnVlsqJ5Vzns1pciPkTirAxsi9D/EMVThhP&#10;SY+hrkUSbIvml1DOSIQIOp1IcBVobaQqPVA349Grbu43IqjSC4ETwxGm+P/CyrvdCplpaj7jzAtH&#10;I7qG7doq9gGF/EbAzTJGbYhzMr0PK+ylSNfc8F6jy19qhe0LrocjrmqfmKSfs9H0fDIj+CXpptOz&#10;07MStHr2DhjTRwWO5UvN113ulTBYUBW725goMXkMliTkoroyyi0drMqVWP9FaWqJEo+LdyGTurLI&#10;doJoIKRUPo1zWxSvWGc3baw9Oo7+7NjbZ1dViPY3zkePkhl8Ojo746Fr+lXZaT+UrDv7AYGu7wzB&#10;GpoDTROho3kM8sYQnrcippVA4jWNgHY1faZDW2hrDv2Nsw3gj9/9z/ZEN9Jy1tKe1Dx+3wpUnNlP&#10;noj4fjyd5sUqwnR2NiEBX2rWLzV+666AZjCmVyHIcs32yQ5XjeAeaaWXOSuphJeUu+Yy4SBcpW5/&#10;6VGQarksZrRMQaRbfx/kMPVMlIf9o8DQkyoRHe9g2Ckxf0WqzjbPw8Nym0CbwrhnXHu8aRELcfpH&#10;I2/6S7lYPT9ti58AAAD//wMAUEsDBBQABgAIAAAAIQBTdUT+4AAAAAkBAAAPAAAAZHJzL2Rvd25y&#10;ZXYueG1sTI9BT4QwEIXvJv6HZky8GLe4yIZFykZNNDExa1w9eCwwAkKnpO0C/nvHk97mzby8+V6+&#10;W8wgJnS+s6TgahWBQKps3VGj4P3t4TIF4YOmWg+WUME3etgVpye5zmo70ytOh9AIDiGfaQVtCGMm&#10;pa9aNNqv7IjEt0/rjA4sXSNrp2cON4NcR9FGGt0Rf2j1iPctVv3haBR8vOwnl148fUXLZr1/Ln3/&#10;eDf3Sp2fLbc3IAIu4c8Mv/iMDgUzlfZItRcD63ibsJWHJAbBhm18zYtSQZqkIItc/m9Q/AAAAP//&#10;AwBQSwECLQAUAAYACAAAACEAtoM4kv4AAADhAQAAEwAAAAAAAAAAAAAAAAAAAAAAW0NvbnRlbnRf&#10;VHlwZXNdLnhtbFBLAQItABQABgAIAAAAIQA4/SH/1gAAAJQBAAALAAAAAAAAAAAAAAAAAC8BAABf&#10;cmVscy8ucmVsc1BLAQItABQABgAIAAAAIQCzJ6YkZQIAACIFAAAOAAAAAAAAAAAAAAAAAC4CAABk&#10;cnMvZTJvRG9jLnhtbFBLAQItABQABgAIAAAAIQBTdUT+4AAAAAkBAAAPAAAAAAAAAAAAAAAAAL8E&#10;AABkcnMvZG93bnJldi54bWxQSwUGAAAAAAQABADzAAAAzAUAAAAA&#10;" strokecolor="#4579b8 [3044]"/>
            </w:pict>
          </mc:Fallback>
        </mc:AlternateContent>
      </w:r>
    </w:p>
    <w:p w:rsidR="00E612FC" w:rsidRPr="009F522D" w:rsidRDefault="00E612FC" w:rsidP="005E6DE9">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1552" behindDoc="0" locked="0" layoutInCell="1" allowOverlap="1" wp14:anchorId="3D004306" wp14:editId="4E1822A2">
                <wp:simplePos x="0" y="0"/>
                <wp:positionH relativeFrom="column">
                  <wp:posOffset>133350</wp:posOffset>
                </wp:positionH>
                <wp:positionV relativeFrom="paragraph">
                  <wp:posOffset>4445</wp:posOffset>
                </wp:positionV>
                <wp:extent cx="762000" cy="3048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E612FC" w:rsidRPr="00702663" w:rsidRDefault="00E612FC" w:rsidP="00E612FC">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(11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5pt;margin-top:.35pt;width:60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9b3BgIAAPEDAAAOAAAAZHJzL2Uyb0RvYy54bWysU9tu2zAMfR+wfxD0vtjJkl6MOEXXrsOA&#10;7gK0+wBGlmNhkqhJSuzs60vJaRq0b8NeBEokD3kOqeXVYDTbSR8U2ppPJyVn0gpslN3U/Nfj3YcL&#10;zkIE24BGK2u+l4Ffrd6/W/aukjPsUDfSMwKxoepdzbsYXVUUQXTSQJigk5acLXoDka5+UzQeekI3&#10;upiV5VnRo2+cRyFDoNfb0clXGb9tpYg/2jbIyHTNqbeYT5/PdTqL1RKqjQfXKXFoA/6hCwPKUtEj&#10;1C1EYFuv3kAZJTwGbONEoCmwbZWQmQOxmZav2Dx04GTmQuIEd5Qp/D9Y8X330zPV1PySMwuGRvQo&#10;h8g+4cBmSZ3ehYqCHhyFxYGeacqZaXD3KH4HZvGmA7uR195j30loqLtpyixOUkeckEDW/TdsqAxs&#10;I2agofUmSUdiMEKnKe2Pk0mtCHo8P6Nhk0eQ62M5vyA7VYDqOdn5EL9INCwZNfc0+AwOu/sQx9Dn&#10;kFTL4p3Smt6h0pb1xH4xW+SEE49RkXZTK1NzKpjq54TE8bNtsh1B6dGmXrQ9kE48R8ZxWA8UmJRY&#10;Y7Mn+h7HHaQ/Q0aH/i9nPe1fzcOfLXjJmf5qScLL6XyeFjZf5ovzGV38qWd96gErCKrmkbPRvIl5&#10;yUeu1yR1q7IML50ceqW9ykIe/kBa3NN7jnr5qasnAAAA//8DAFBLAwQUAAYACAAAACEAskOyV9kA&#10;AAAGAQAADwAAAGRycy9kb3ducmV2LnhtbEyPzU7DMBCE70i8g7VI3KjdKtASsqkQiCuI8iNx28bb&#10;JCJeR7HbhLfHOcFxNKOZb4rt5Dp14iG0XhCWCwOKpfK2lRrh/e3pagMqRBJLnRdG+OEA2/L8rKDc&#10;+lFe+bSLtUolEnJCaGLsc61D1bCjsPA9S/IOfnAUkxxqbQcaU7nr9MqYG+2olbTQUM8PDVffu6ND&#10;+Hg+fH1m5qV+dNf96Cejxd1qxMuL6f4OVOQp/oVhxk/oUCamvT+KDapDWC3TlYiwBjW72Sz3CNlm&#10;Dbos9H/88hcAAP//AwBQSwECLQAUAAYACAAAACEAtoM4kv4AAADhAQAAEwAAAAAAAAAAAAAAAAAA&#10;AAAAW0NvbnRlbnRfVHlwZXNdLnhtbFBLAQItABQABgAIAAAAIQA4/SH/1gAAAJQBAAALAAAAAAAA&#10;AAAAAAAAAC8BAABfcmVscy8ucmVsc1BLAQItABQABgAIAAAAIQBhn9b3BgIAAPEDAAAOAAAAAAAA&#10;AAAAAAAAAC4CAABkcnMvZTJvRG9jLnhtbFBLAQItABQABgAIAAAAIQCyQ7JX2QAAAAYBAAAPAAAA&#10;AAAAAAAAAAAAAGAEAABkcnMvZG93bnJldi54bWxQSwUGAAAAAAQABADzAAAAZgUAAAAA&#10;" filled="f" stroked="f">
                <v:textbox>
                  <w:txbxContent>
                    <w:p w:rsidR="00E612FC" w:rsidRPr="00702663" w:rsidRDefault="00E612FC" w:rsidP="00E612FC">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(11 مرة)</w:t>
                      </w:r>
                    </w:p>
                  </w:txbxContent>
                </v:textbox>
              </v:shape>
            </w:pict>
          </mc:Fallback>
        </mc:AlternateContent>
      </w:r>
      <w:r w:rsidRPr="009F522D">
        <w:rPr>
          <w:rFonts w:asciiTheme="majorBidi" w:hAnsiTheme="majorBidi" w:cs="Times New Roman" w:hint="cs"/>
          <w:b/>
          <w:bCs/>
          <w:sz w:val="24"/>
          <w:szCs w:val="24"/>
          <w:rtl/>
        </w:rPr>
        <w:t>قُلْ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أَعُوذُ</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بِرَبِّ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الْفَلَقِ</w:t>
      </w:r>
      <w:r w:rsidRPr="009F522D">
        <w:rPr>
          <w:rFonts w:asciiTheme="majorBidi" w:hAnsiTheme="majorBidi" w:cs="Times New Roman"/>
          <w:b/>
          <w:bCs/>
          <w:sz w:val="24"/>
          <w:szCs w:val="24"/>
          <w:rtl/>
        </w:rPr>
        <w:t xml:space="preserve"> (1)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خَلَقَ</w:t>
      </w:r>
      <w:r w:rsidRPr="009F522D">
        <w:rPr>
          <w:rFonts w:asciiTheme="majorBidi" w:hAnsiTheme="majorBidi" w:cs="Times New Roman"/>
          <w:b/>
          <w:bCs/>
          <w:sz w:val="24"/>
          <w:szCs w:val="24"/>
          <w:rtl/>
        </w:rPr>
        <w:t xml:space="preserve"> (2)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غَاسِقٍ</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وَقَبَ</w:t>
      </w:r>
      <w:r w:rsidRPr="009F522D">
        <w:rPr>
          <w:rFonts w:asciiTheme="majorBidi" w:hAnsiTheme="majorBidi" w:cs="Times New Roman"/>
          <w:b/>
          <w:bCs/>
          <w:sz w:val="24"/>
          <w:szCs w:val="24"/>
          <w:rtl/>
        </w:rPr>
        <w:t xml:space="preserve"> (3)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النَّفَّاثَاتِ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الْعُقَدِ</w:t>
      </w:r>
      <w:r w:rsidRPr="009F522D">
        <w:rPr>
          <w:rFonts w:asciiTheme="majorBidi" w:hAnsiTheme="majorBidi" w:cs="Times New Roman"/>
          <w:b/>
          <w:bCs/>
          <w:sz w:val="24"/>
          <w:szCs w:val="24"/>
          <w:rtl/>
        </w:rPr>
        <w:t xml:space="preserve"> </w:t>
      </w:r>
    </w:p>
    <w:p w:rsidR="00E612FC" w:rsidRPr="009F522D" w:rsidRDefault="00E612FC" w:rsidP="00E612FC">
      <w:pPr>
        <w:bidi/>
        <w:spacing w:after="0" w:line="240" w:lineRule="auto"/>
        <w:jc w:val="center"/>
        <w:rPr>
          <w:rFonts w:asciiTheme="majorBidi" w:hAnsiTheme="majorBidi" w:cs="Times New Roman"/>
          <w:b/>
          <w:bCs/>
          <w:sz w:val="24"/>
          <w:szCs w:val="24"/>
          <w:rtl/>
        </w:rPr>
      </w:pPr>
      <w:r w:rsidRPr="009F522D">
        <w:rPr>
          <w:rFonts w:asciiTheme="majorBidi" w:hAnsiTheme="majorBidi" w:cs="Times New Roman"/>
          <w:b/>
          <w:bCs/>
          <w:sz w:val="24"/>
          <w:szCs w:val="24"/>
          <w:rtl/>
        </w:rPr>
        <w:t xml:space="preserve">(4)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حَاسِدٍ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حَسَدَ</w:t>
      </w:r>
      <w:r w:rsidRPr="009F522D">
        <w:rPr>
          <w:rFonts w:asciiTheme="majorBidi" w:hAnsiTheme="majorBidi" w:cs="Times New Roman"/>
          <w:b/>
          <w:bCs/>
          <w:sz w:val="24"/>
          <w:szCs w:val="24"/>
          <w:rtl/>
        </w:rPr>
        <w:t xml:space="preserve"> (5)</w:t>
      </w:r>
      <w:r w:rsidRPr="009F522D">
        <w:rPr>
          <w:rFonts w:asciiTheme="majorBidi" w:hAnsiTheme="majorBidi" w:cs="Times New Roman" w:hint="cs"/>
          <w:b/>
          <w:bCs/>
          <w:sz w:val="24"/>
          <w:szCs w:val="24"/>
          <w:rtl/>
        </w:rPr>
        <w:t xml:space="preserve"> الفلق.</w:t>
      </w:r>
    </w:p>
    <w:p w:rsidR="009333A3" w:rsidRPr="009F522D" w:rsidRDefault="00942C21" w:rsidP="00EF50A7">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70528" behindDoc="0" locked="0" layoutInCell="1" allowOverlap="1" wp14:anchorId="6C7306BE" wp14:editId="13D691CD">
                <wp:simplePos x="0" y="0"/>
                <wp:positionH relativeFrom="column">
                  <wp:posOffset>447675</wp:posOffset>
                </wp:positionH>
                <wp:positionV relativeFrom="paragraph">
                  <wp:posOffset>85090</wp:posOffset>
                </wp:positionV>
                <wp:extent cx="5972175" cy="504825"/>
                <wp:effectExtent l="0" t="0" r="28575" b="28575"/>
                <wp:wrapNone/>
                <wp:docPr id="16" name="Double Bracket 16"/>
                <wp:cNvGraphicFramePr/>
                <a:graphic xmlns:a="http://schemas.openxmlformats.org/drawingml/2006/main">
                  <a:graphicData uri="http://schemas.microsoft.com/office/word/2010/wordprocessingShape">
                    <wps:wsp>
                      <wps:cNvSpPr/>
                      <wps:spPr>
                        <a:xfrm>
                          <a:off x="0" y="0"/>
                          <a:ext cx="5972175" cy="5048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16" o:spid="_x0000_s1026" type="#_x0000_t185" style="position:absolute;margin-left:35.25pt;margin-top:6.7pt;width:470.25pt;height:3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e1WZQIAACQFAAAOAAAAZHJzL2Uyb0RvYy54bWysVG1r2zAQ/j7YfxD6vjoOSV9CnZK1dAxK&#10;G5aOflZkqRGTddpJiZP9+p1kOy3dYGzsi6zzvT/3nC6v9o1lO4XBgKt4eTLiTDkJtXHPFf/6ePvh&#10;nLMQhauFBacqflCBX83fv7ts/UyNYQO2VsgoiAuz1ld8E6OfFUWQG9WIcAJeOVJqwEZEEvG5qFG0&#10;FL2xxXg0Oi1awNojSBUC/b3plHye42utZHzQOqjIbMWptphPzOc6ncX8UsyeUfiNkX0Z4h+qaIRx&#10;lPQY6kZEwbZofgnVGIkQQMcTCU0BWhupcg/UTTl6081qI7zKvRA4wR9hCv8vrLzfLZGZmmZ3ypkT&#10;Dc3oBrZrq9hHFPIbIUcKQqn1YUbGK7/EXgp0TS3vNTbpS82wfUb2cERW7SOT9HN6cTYuz6acSdJN&#10;R5Pz8TQFLV68PYb4SUHD0qXi6y75UhjMuIrdXYidx2BJ7qmorox8iwerUiXWfVGamqLEZfbOdFLX&#10;FtlOEBGElMrFsq8gWyc3baw9Oo7+7NjbJ1eVqfY3zkePnBlcPDo3xkHX9Juy434oWXf2AwJd3wmC&#10;NdQHmidCR/Tg5a0hPO9EiEuBxGzaAdrW+ECHttBWHPobZxvAH7/7n+yJcKTlrKVNqXj4vhWoOLOf&#10;HVHxopxM0mplYTI9G5OArzXr1xq3ba6BZlDSu+Blvib7aIerRmieaKkXKSuphJOUu+Iy4iBcx26D&#10;6VmQarHIZrROXsQ7t/JymHoiyuP+SaDvSRWJjvcwbJWYvSFVZ5vm4WCxjaBNZtwLrj3etIqZuv2z&#10;kXb9tZytXh63+U8AAAD//wMAUEsDBBQABgAIAAAAIQC1nUuC4QAAAAkBAAAPAAAAZHJzL2Rvd25y&#10;ZXYueG1sTI/BTsMwEETvSPyDtUhcELUToLQhTgVIIFVCRRQOHJ14SULidWS7Sfh73BMcd2Y0+ybf&#10;zKZnIzrfWpKQLAQwpMrqlmoJH+9PlytgPijSqreEEn7Qw6Y4PclVpu1EbzjuQ81iCflMSWhCGDLO&#10;fdWgUX5hB6TofVlnVIinq7l2aorlpuepEEtuVEvxQ6MGfGyw6vYHI+HzdTe61cX2W8zLdPdS+u75&#10;YeqkPD+b7++ABZzDXxiO+BEdishU2gNpz3oJt+ImJqN+dQ3s6IskieNKCet0DbzI+f8FxS8AAAD/&#10;/wMAUEsBAi0AFAAGAAgAAAAhALaDOJL+AAAA4QEAABMAAAAAAAAAAAAAAAAAAAAAAFtDb250ZW50&#10;X1R5cGVzXS54bWxQSwECLQAUAAYACAAAACEAOP0h/9YAAACUAQAACwAAAAAAAAAAAAAAAAAvAQAA&#10;X3JlbHMvLnJlbHNQSwECLQAUAAYACAAAACEAQtntVmUCAAAkBQAADgAAAAAAAAAAAAAAAAAuAgAA&#10;ZHJzL2Uyb0RvYy54bWxQSwECLQAUAAYACAAAACEAtZ1LguEAAAAJAQAADwAAAAAAAAAAAAAAAAC/&#10;BAAAZHJzL2Rvd25yZXYueG1sUEsFBgAAAAAEAAQA8wAAAM0FAAAAAA==&#10;" strokecolor="#4579b8 [3044]"/>
            </w:pict>
          </mc:Fallback>
        </mc:AlternateContent>
      </w:r>
    </w:p>
    <w:p w:rsidR="00E612FC" w:rsidRPr="009F522D" w:rsidRDefault="00374908" w:rsidP="00942C21">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2576" behindDoc="0" locked="0" layoutInCell="1" allowOverlap="1" wp14:anchorId="43D8DBC3" wp14:editId="7173934A">
                <wp:simplePos x="0" y="0"/>
                <wp:positionH relativeFrom="column">
                  <wp:posOffset>-364726</wp:posOffset>
                </wp:positionH>
                <wp:positionV relativeFrom="paragraph">
                  <wp:posOffset>35560</wp:posOffset>
                </wp:positionV>
                <wp:extent cx="762000" cy="30480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E612FC" w:rsidRPr="00702663" w:rsidRDefault="00E612FC" w:rsidP="00E612FC">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(11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8.7pt;margin-top:2.8pt;width:6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9uCQIAAPkDAAAOAAAAZHJzL2Uyb0RvYy54bWysU9tu2zAMfR+wfxD0vjjJkl6MOEXXrsOA&#10;7gK0+wBalmNhkqhJSuzs60fJSRa0b8NeBEokD3kOqdXNYDTbSR8U2orPJlPOpBXYKLup+I/nh3dX&#10;nIUItgGNVlZ8LwO/Wb99s+pdKefYoW6kZwRiQ9m7incxurIoguikgTBBJy05W/QGIl39pmg89IRu&#10;dDGfTi+KHn3jPAoZAr3ej06+zvhtK0X81rZBRqYrTr3FfPp81uks1isoNx5cp8ShDfiHLgwoS0VP&#10;UPcQgW29egVllPAYsI0TgabAtlVCZg7EZjZ9weapAyczFxInuJNM4f/Biq+7756phmZH8lgwNKNn&#10;OUT2AQc2T/L0LpQU9eQoLg70TKGZanCPKH4GZvGuA7uRt95j30loqL1ZyizOUkeckEDq/gs2VAa2&#10;ETPQ0HqTtCM1GKFTH/vTaFIrgh4vL2ja5BHkej9dXJGdKkB5THY+xE8SDUtGxT1NPoPD7jHEMfQY&#10;kmpZfFBa0zuU2rK+4tfL+TInnHmMirScWpmKU8FUPyckjh9tk+0ISo829aLtgXTiOTKOQz2M8h61&#10;rLHZkwoex12kv0NGh/43Zz3tYcXDry14yZn+bEnJ69likRY3XxbLyzld/LmnPveAFQRV8cjZaN7F&#10;vOwj5VtSvFVZjTSasZNDy7RfWc/DX0gLfH7PUX9/7PoPAAAA//8DAFBLAwQUAAYACAAAACEAYv/l&#10;39sAAAAHAQAADwAAAGRycy9kb3ducmV2LnhtbEyOzU7DMBCE70i8g7VI3Fqb0gQIcSoE4gqi/Ejc&#10;tvE2iYjXUew24e1ZTnAajWY085Wb2ffqSGPsAlu4WBpQxHVwHTcW3l4fF9egYkJ22AcmC98UYVOd&#10;npRYuDDxCx23qVEywrFAC21KQ6F1rFvyGJdhIJZsH0aPSezYaDfiJOO+1ytjcu2xY3locaD7luqv&#10;7cFbeH/af36szXPz4LNhCrPR7G+0tedn890tqERz+ivDL76gQyVMu3BgF1VvYZFdraVqIctBSZ6v&#10;RHdiL3PQVan/81c/AAAA//8DAFBLAQItABQABgAIAAAAIQC2gziS/gAAAOEBAAATAAAAAAAAAAAA&#10;AAAAAAAAAABbQ29udGVudF9UeXBlc10ueG1sUEsBAi0AFAAGAAgAAAAhADj9If/WAAAAlAEAAAsA&#10;AAAAAAAAAAAAAAAALwEAAF9yZWxzLy5yZWxzUEsBAi0AFAAGAAgAAAAhACwFX24JAgAA+QMAAA4A&#10;AAAAAAAAAAAAAAAALgIAAGRycy9lMm9Eb2MueG1sUEsBAi0AFAAGAAgAAAAhAGL/5d/bAAAABwEA&#10;AA8AAAAAAAAAAAAAAAAAYwQAAGRycy9kb3ducmV2LnhtbFBLBQYAAAAABAAEAPMAAABrBQAAAAA=&#10;" filled="f" stroked="f">
                <v:textbox>
                  <w:txbxContent>
                    <w:p w:rsidR="00E612FC" w:rsidRPr="00702663" w:rsidRDefault="00E612FC" w:rsidP="00E612FC">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(11 مرة)</w:t>
                      </w:r>
                    </w:p>
                  </w:txbxContent>
                </v:textbox>
              </v:shape>
            </w:pict>
          </mc:Fallback>
        </mc:AlternateContent>
      </w:r>
      <w:r w:rsidR="00E612FC" w:rsidRPr="009F522D">
        <w:rPr>
          <w:rFonts w:asciiTheme="majorBidi" w:hAnsiTheme="majorBidi" w:cs="Times New Roman" w:hint="cs"/>
          <w:b/>
          <w:bCs/>
          <w:sz w:val="24"/>
          <w:szCs w:val="24"/>
          <w:rtl/>
        </w:rPr>
        <w:t>قُلْ</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أَعُوذُ</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بِرَبِّ</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(1) </w:t>
      </w:r>
      <w:r w:rsidR="00E612FC" w:rsidRPr="009F522D">
        <w:rPr>
          <w:rFonts w:asciiTheme="majorBidi" w:hAnsiTheme="majorBidi" w:cs="Times New Roman" w:hint="cs"/>
          <w:b/>
          <w:bCs/>
          <w:sz w:val="24"/>
          <w:szCs w:val="24"/>
          <w:rtl/>
        </w:rPr>
        <w:t>مَلِكِ</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(2) </w:t>
      </w:r>
      <w:r w:rsidR="00E612FC" w:rsidRPr="009F522D">
        <w:rPr>
          <w:rFonts w:asciiTheme="majorBidi" w:hAnsiTheme="majorBidi" w:cs="Times New Roman" w:hint="cs"/>
          <w:b/>
          <w:bCs/>
          <w:sz w:val="24"/>
          <w:szCs w:val="24"/>
          <w:rtl/>
        </w:rPr>
        <w:t>إِلَهِ</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(3) </w:t>
      </w:r>
      <w:r w:rsidR="00E612FC" w:rsidRPr="009F522D">
        <w:rPr>
          <w:rFonts w:asciiTheme="majorBidi" w:hAnsiTheme="majorBidi" w:cs="Times New Roman" w:hint="cs"/>
          <w:b/>
          <w:bCs/>
          <w:sz w:val="24"/>
          <w:szCs w:val="24"/>
          <w:rtl/>
        </w:rPr>
        <w:t>مِنْ</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شَرِّ</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الْوَسْوَاسِ</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الْخَنَّاسِ</w:t>
      </w:r>
      <w:r w:rsidR="00E612FC" w:rsidRPr="009F522D">
        <w:rPr>
          <w:rFonts w:asciiTheme="majorBidi" w:hAnsiTheme="majorBidi" w:cs="Times New Roman"/>
          <w:b/>
          <w:bCs/>
          <w:sz w:val="24"/>
          <w:szCs w:val="24"/>
          <w:rtl/>
        </w:rPr>
        <w:t xml:space="preserve"> (4) </w:t>
      </w:r>
      <w:r w:rsidR="00E612FC" w:rsidRPr="009F522D">
        <w:rPr>
          <w:rFonts w:asciiTheme="majorBidi" w:hAnsiTheme="majorBidi" w:cs="Times New Roman" w:hint="cs"/>
          <w:b/>
          <w:bCs/>
          <w:sz w:val="24"/>
          <w:szCs w:val="24"/>
          <w:rtl/>
        </w:rPr>
        <w:t>الَّذِي</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يُوَسْوِسُ</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فِي</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صُدُورِ</w:t>
      </w:r>
      <w:r w:rsidR="00E612FC" w:rsidRPr="009F522D">
        <w:rPr>
          <w:rFonts w:asciiTheme="majorBidi" w:hAnsiTheme="majorBidi" w:cs="Times New Roman"/>
          <w:b/>
          <w:bCs/>
          <w:sz w:val="24"/>
          <w:szCs w:val="24"/>
          <w:rtl/>
        </w:rPr>
        <w:t xml:space="preserve"> </w:t>
      </w:r>
      <w:r w:rsidR="00E612FC" w:rsidRPr="009F522D">
        <w:rPr>
          <w:rFonts w:asciiTheme="majorBidi" w:hAnsiTheme="majorBidi" w:cs="Times New Roman" w:hint="cs"/>
          <w:b/>
          <w:bCs/>
          <w:sz w:val="24"/>
          <w:szCs w:val="24"/>
          <w:rtl/>
        </w:rPr>
        <w:t>النَّاسِ</w:t>
      </w:r>
      <w:r w:rsidR="00E612FC" w:rsidRPr="009F522D">
        <w:rPr>
          <w:rFonts w:asciiTheme="majorBidi" w:hAnsiTheme="majorBidi" w:cs="Times New Roman"/>
          <w:b/>
          <w:bCs/>
          <w:sz w:val="24"/>
          <w:szCs w:val="24"/>
          <w:rtl/>
        </w:rPr>
        <w:t xml:space="preserve"> (5)</w:t>
      </w:r>
    </w:p>
    <w:p w:rsidR="00E612FC" w:rsidRPr="009F522D" w:rsidRDefault="00E612FC" w:rsidP="00E612FC">
      <w:pPr>
        <w:bidi/>
        <w:spacing w:after="0" w:line="240" w:lineRule="auto"/>
        <w:jc w:val="center"/>
        <w:rPr>
          <w:rFonts w:asciiTheme="majorBidi" w:hAnsiTheme="majorBidi" w:cs="Times New Roman"/>
          <w:b/>
          <w:bCs/>
          <w:sz w:val="24"/>
          <w:szCs w:val="24"/>
          <w:rtl/>
        </w:rPr>
      </w:pP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الْجِنَّةِ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وَالنَّاسِ</w:t>
      </w:r>
      <w:r w:rsidRPr="009F522D">
        <w:rPr>
          <w:rFonts w:asciiTheme="majorBidi" w:hAnsiTheme="majorBidi" w:cs="Times New Roman"/>
          <w:b/>
          <w:bCs/>
          <w:sz w:val="24"/>
          <w:szCs w:val="24"/>
          <w:rtl/>
        </w:rPr>
        <w:t xml:space="preserve"> (6)</w:t>
      </w:r>
      <w:r w:rsidRPr="009F522D">
        <w:rPr>
          <w:rFonts w:asciiTheme="majorBidi" w:hAnsiTheme="majorBidi" w:cs="Times New Roman" w:hint="cs"/>
          <w:b/>
          <w:bCs/>
          <w:sz w:val="24"/>
          <w:szCs w:val="24"/>
          <w:rtl/>
        </w:rPr>
        <w:t xml:space="preserve"> الناس.</w:t>
      </w:r>
    </w:p>
    <w:p w:rsidR="00EF50A7" w:rsidRDefault="00EF50A7" w:rsidP="00E612FC">
      <w:pPr>
        <w:bidi/>
        <w:spacing w:after="0" w:line="240" w:lineRule="auto"/>
        <w:jc w:val="center"/>
        <w:rPr>
          <w:rFonts w:asciiTheme="majorBidi" w:hAnsiTheme="majorBidi" w:cs="Times New Roman"/>
          <w:b/>
          <w:bCs/>
          <w:sz w:val="24"/>
          <w:szCs w:val="24"/>
          <w:rtl/>
        </w:rPr>
      </w:pPr>
    </w:p>
    <w:p w:rsidR="00E612FC" w:rsidRPr="009F522D" w:rsidRDefault="00E612FC" w:rsidP="00EF50A7">
      <w:pPr>
        <w:bidi/>
        <w:spacing w:after="0" w:line="240" w:lineRule="auto"/>
        <w:jc w:val="center"/>
        <w:rPr>
          <w:rFonts w:asciiTheme="majorBidi" w:hAnsiTheme="majorBidi" w:cs="Times New Roman"/>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73600" behindDoc="0" locked="0" layoutInCell="1" allowOverlap="1" wp14:anchorId="16723E8F" wp14:editId="37D69FA2">
                <wp:simplePos x="0" y="0"/>
                <wp:positionH relativeFrom="column">
                  <wp:posOffset>447675</wp:posOffset>
                </wp:positionH>
                <wp:positionV relativeFrom="paragraph">
                  <wp:posOffset>123825</wp:posOffset>
                </wp:positionV>
                <wp:extent cx="6038850" cy="762000"/>
                <wp:effectExtent l="0" t="0" r="19050" b="19050"/>
                <wp:wrapNone/>
                <wp:docPr id="11" name="Double Bracket 11"/>
                <wp:cNvGraphicFramePr/>
                <a:graphic xmlns:a="http://schemas.openxmlformats.org/drawingml/2006/main">
                  <a:graphicData uri="http://schemas.microsoft.com/office/word/2010/wordprocessingShape">
                    <wps:wsp>
                      <wps:cNvSpPr/>
                      <wps:spPr>
                        <a:xfrm>
                          <a:off x="0" y="0"/>
                          <a:ext cx="6038850" cy="762000"/>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11" o:spid="_x0000_s1026" type="#_x0000_t185" style="position:absolute;margin-left:35.25pt;margin-top:9.75pt;width:475.5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01LYwIAACQFAAAOAAAAZHJzL2Uyb0RvYy54bWysVNtuEzEQfUfiHyy/001Kb0TZVKFVEVLV&#10;RrSoz47Xbixsjxk72YSvZ+zdTauAhEC8eD079zNnPL3cOss2CqMBX/Px0Ygz5SU0xj/X/OvjzbsL&#10;zmISvhEWvKr5TkV+OXv7ZtqGiTqGFdhGIaMgPk7aUPNVSmFSVVGulBPxCILypNSATiQS8blqULQU&#10;3dnqeDQ6q1rAJiBIFSP9ve6UfFbia61kutc6qsRszam2VE4s5zKf1WwqJs8owsrIvgzxD1U4YTwl&#10;3Ye6FkmwNZpfQjkjESLodCTBVaC1kar0QN2MRwfdPKxEUKUXAieGPUzx/4WVd5sFMtPQ7MaceeFo&#10;RtewXlrFPqKQ3wg5UhBKbYgTMn4IC+ylSNfc8lajy19qhm0Lsrs9smqbmKSfZ6P3FxenNABJuvMz&#10;mlyBvnrxDhjTJwWO5UvNl13yhTBYcBWb25goMXkMliTkoroyyi3trMqVWP9FaWqKEo+Ld6GTurLI&#10;NoKIIKRUPpW2KF6xzm7aWLt3HP3ZsbfPrqpQ7W+c9x4lM/i0d3bGQ9f0QdlpO5SsO/sBga7vDMES&#10;mh3NE6EjegzyxhCetyKmhUBiNo2AtjXd06EttDWH/sbZCvDH7/5neyIcaTlraVNqHr+vBSrO7GdP&#10;VPwwPjnJq1WEk9PzYxLwtWb5WuPX7gpoBsQ2qq5cs32yw1UjuCda6nnOSirhJeWuuUw4CFep22B6&#10;FqSaz4sZrVMQ6dY/BDlMPRPlcfskMPSkSkTHOxi2SkwOSNXZ5nl4mK8TaFMY94JrjzetYiFi/2zk&#10;XX8tF6uXx232EwAA//8DAFBLAwQUAAYACAAAACEAckdH8d4AAAAKAQAADwAAAGRycy9kb3ducmV2&#10;LnhtbExPQU7DMBC8I/EHa5G4IGo3iFJCnAqQQEKqiigcODrJkoTE68h2k/B7tic47ezMaHY228y2&#10;FyP60DrSsFwoEEilq1qqNXy8P12uQYRoqDK9I9TwgwE2+elJZtLKTfSG4z7WgkMopEZDE+OQShnK&#10;Bq0JCzcgsfblvDWRV1/LypuJw20vE6VW0pqW+EJjBnxssOz2B6vh83U3+vXFy7eaV8luW4Tu+WHq&#10;tD4/m+/vQESc458ZjvW5OuTcqXAHqoLoNdyoa3Yyf8vzqKtkyahgdMWUzDP5/4X8FwAA//8DAFBL&#10;AQItABQABgAIAAAAIQC2gziS/gAAAOEBAAATAAAAAAAAAAAAAAAAAAAAAABbQ29udGVudF9UeXBl&#10;c10ueG1sUEsBAi0AFAAGAAgAAAAhADj9If/WAAAAlAEAAAsAAAAAAAAAAAAAAAAALwEAAF9yZWxz&#10;Ly5yZWxzUEsBAi0AFAAGAAgAAAAhADRjTUtjAgAAJAUAAA4AAAAAAAAAAAAAAAAALgIAAGRycy9l&#10;Mm9Eb2MueG1sUEsBAi0AFAAGAAgAAAAhAHJHR/HeAAAACgEAAA8AAAAAAAAAAAAAAAAAvQQAAGRy&#10;cy9kb3ducmV2LnhtbFBLBQYAAAAABAAEAPMAAADIBQAAAAA=&#10;" strokecolor="#4579b8 [3044]"/>
            </w:pict>
          </mc:Fallback>
        </mc:AlternateContent>
      </w:r>
    </w:p>
    <w:p w:rsidR="00E612FC" w:rsidRPr="009F522D" w:rsidRDefault="00E612FC" w:rsidP="00E612FC">
      <w:pPr>
        <w:bidi/>
        <w:spacing w:after="0" w:line="240" w:lineRule="auto"/>
        <w:ind w:left="720" w:right="810"/>
        <w:jc w:val="center"/>
        <w:rPr>
          <w:rFonts w:asciiTheme="majorBidi" w:hAnsiTheme="majorBidi" w:cstheme="majorBidi"/>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74624" behindDoc="0" locked="0" layoutInCell="1" allowOverlap="1" wp14:anchorId="2012DF14" wp14:editId="0F04C6D4">
                <wp:simplePos x="0" y="0"/>
                <wp:positionH relativeFrom="column">
                  <wp:posOffset>-425904</wp:posOffset>
                </wp:positionH>
                <wp:positionV relativeFrom="paragraph">
                  <wp:posOffset>158750</wp:posOffset>
                </wp:positionV>
                <wp:extent cx="742950" cy="3048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4800"/>
                        </a:xfrm>
                        <a:prstGeom prst="rect">
                          <a:avLst/>
                        </a:prstGeom>
                        <a:solidFill>
                          <a:srgbClr val="FFFFFF"/>
                        </a:solidFill>
                        <a:ln w="9525">
                          <a:noFill/>
                          <a:miter lim="800000"/>
                          <a:headEnd/>
                          <a:tailEnd/>
                        </a:ln>
                      </wps:spPr>
                      <wps:txbx>
                        <w:txbxContent>
                          <w:p w:rsidR="00E612FC" w:rsidRPr="00702663" w:rsidRDefault="00E612FC" w:rsidP="00AA7FFD">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w:t>
                            </w:r>
                            <w:r w:rsidR="00AA7FFD" w:rsidRPr="00702663">
                              <w:rPr>
                                <w:rFonts w:asciiTheme="majorBidi" w:hAnsiTheme="majorBidi" w:cstheme="majorBidi" w:hint="cs"/>
                                <w:b/>
                                <w:bCs/>
                                <w:sz w:val="24"/>
                                <w:szCs w:val="24"/>
                                <w:rtl/>
                                <w:lang w:bidi="ar-OM"/>
                              </w:rPr>
                              <w:t>11</w:t>
                            </w:r>
                            <w:r w:rsidRPr="00702663">
                              <w:rPr>
                                <w:rFonts w:asciiTheme="majorBidi" w:hAnsiTheme="majorBidi" w:cstheme="majorBidi" w:hint="cs"/>
                                <w:b/>
                                <w:bCs/>
                                <w:sz w:val="24"/>
                                <w:szCs w:val="24"/>
                                <w:rtl/>
                                <w:lang w:bidi="ar-OM"/>
                              </w:rPr>
                              <w:t xml:space="preserve"> </w:t>
                            </w:r>
                            <w:r w:rsidR="00AA7FFD" w:rsidRPr="00702663">
                              <w:rPr>
                                <w:rFonts w:asciiTheme="majorBidi" w:hAnsiTheme="majorBidi" w:cstheme="majorBidi" w:hint="cs"/>
                                <w:b/>
                                <w:bCs/>
                                <w:sz w:val="24"/>
                                <w:szCs w:val="24"/>
                                <w:rtl/>
                                <w:lang w:bidi="ar-OM"/>
                              </w:rPr>
                              <w:t>مرة</w:t>
                            </w:r>
                            <w:r w:rsidRPr="00702663">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3.55pt;margin-top:12.5pt;width:58.5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JBIAIAACIEAAAOAAAAZHJzL2Uyb0RvYy54bWysU9uO2yAQfa/Uf0C8N3bcpLux4qy22aaq&#10;tL1Iu/0ADDhGBYYCib39+g44m0bbt6o8IIYZDmfOzKxvRqPJUfqgwDZ0PispkZaDUHbf0O+PuzfX&#10;lITIrGAarGzokwz0ZvP61XpwtaygBy2kJwhiQz24hvYxurooAu+lYWEGTlp0duANi2j6fSE8GxDd&#10;6KIqy3fFAF44D1yGgLd3k5NuMn7XSR6/dl2QkeiGIreYd5/3Nu3FZs3qvWeuV/xEg/0DC8OUxU/P&#10;UHcsMnLw6i8oo7iHAF2ccTAFdJ3iMueA2czLF9k89MzJnAuKE9xZpvD/YPmX4zdPlMDaVZRYZrBG&#10;j3KM5D2MpEryDC7UGPXgMC6OeI2hOdXg7oH/CMTCtmd2L2+9h6GXTCC9eXpZXDydcEICaYfPIPAb&#10;doiQgcbOm6QdqkEQHcv0dC5NosLx8mpRrZbo4eh6Wy6uy1y6gtXPj50P8aMEQ9KhoR4rn8HZ8T7E&#10;RIbVzyHprwBaiZ3SOht+3261J0eGXbLLK/N/EaYtGRq6WlbLjGwhvc8NZFTELtbKNBSZ4Zr6Konx&#10;wYocEpnS0xmZaHtSJwkySRPHdsx1OIvegnhCuTxMTYtDhoce/C9KBmzYhoafB+YlJfqTRclX88Ui&#10;dXg2FsurCg1/6WkvPcxyhGpopGQ6bmOeiiSHhVssTaeybKmGE5MTZWzErOZpaFKnX9o56s9ob34D&#10;AAD//wMAUEsDBBQABgAIAAAAIQDligp83QAAAAgBAAAPAAAAZHJzL2Rvd25yZXYueG1sTI/RToNA&#10;EEXfTfyHzZj4YtqltQVBhkZNNL629gMWmAKRnSXsttC/d3zSx8mc3Htuvpttry40+s4xwmoZgSKu&#10;XN1xg3D8el88gfLBcG16x4RwJQ+74vYmN1ntJt7T5RAaJSHsM4PQhjBkWvuqJWv80g3E8ju50Zog&#10;59joejSThNter6Mo1tZ0LA2tGeitper7cLYIp8/pYZtO5Uc4JvtN/Gq6pHRXxPu7+eUZVKA5/MHw&#10;qy/qUIhT6c5ce9UjLOJkJSjCeiubBNikKagSIXmMQBe5/j+g+AEAAP//AwBQSwECLQAUAAYACAAA&#10;ACEAtoM4kv4AAADhAQAAEwAAAAAAAAAAAAAAAAAAAAAAW0NvbnRlbnRfVHlwZXNdLnhtbFBLAQIt&#10;ABQABgAIAAAAIQA4/SH/1gAAAJQBAAALAAAAAAAAAAAAAAAAAC8BAABfcmVscy8ucmVsc1BLAQIt&#10;ABQABgAIAAAAIQDWWaJBIAIAACIEAAAOAAAAAAAAAAAAAAAAAC4CAABkcnMvZTJvRG9jLnhtbFBL&#10;AQItABQABgAIAAAAIQDligp83QAAAAgBAAAPAAAAAAAAAAAAAAAAAHoEAABkcnMvZG93bnJldi54&#10;bWxQSwUGAAAAAAQABADzAAAAhAUAAAAA&#10;" stroked="f">
                <v:textbox>
                  <w:txbxContent>
                    <w:p w:rsidR="00E612FC" w:rsidRPr="00702663" w:rsidRDefault="00E612FC" w:rsidP="00AA7FFD">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w:t>
                      </w:r>
                      <w:r w:rsidR="00AA7FFD" w:rsidRPr="00702663">
                        <w:rPr>
                          <w:rFonts w:asciiTheme="majorBidi" w:hAnsiTheme="majorBidi" w:cstheme="majorBidi" w:hint="cs"/>
                          <w:b/>
                          <w:bCs/>
                          <w:sz w:val="24"/>
                          <w:szCs w:val="24"/>
                          <w:rtl/>
                          <w:lang w:bidi="ar-OM"/>
                        </w:rPr>
                        <w:t>11</w:t>
                      </w:r>
                      <w:r w:rsidRPr="00702663">
                        <w:rPr>
                          <w:rFonts w:asciiTheme="majorBidi" w:hAnsiTheme="majorBidi" w:cstheme="majorBidi" w:hint="cs"/>
                          <w:b/>
                          <w:bCs/>
                          <w:sz w:val="24"/>
                          <w:szCs w:val="24"/>
                          <w:rtl/>
                          <w:lang w:bidi="ar-OM"/>
                        </w:rPr>
                        <w:t xml:space="preserve"> </w:t>
                      </w:r>
                      <w:r w:rsidR="00AA7FFD" w:rsidRPr="00702663">
                        <w:rPr>
                          <w:rFonts w:asciiTheme="majorBidi" w:hAnsiTheme="majorBidi" w:cstheme="majorBidi" w:hint="cs"/>
                          <w:b/>
                          <w:bCs/>
                          <w:sz w:val="24"/>
                          <w:szCs w:val="24"/>
                          <w:rtl/>
                          <w:lang w:bidi="ar-OM"/>
                        </w:rPr>
                        <w:t>مرة</w:t>
                      </w:r>
                      <w:r w:rsidRPr="00702663">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imes New Roman" w:hint="cs"/>
          <w:b/>
          <w:bCs/>
          <w:sz w:val="24"/>
          <w:szCs w:val="24"/>
          <w:rtl/>
        </w:rPr>
        <w:t>وَالشَّمْسِ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وَضُحَاهَا</w:t>
      </w:r>
      <w:r w:rsidRPr="009F522D">
        <w:rPr>
          <w:rFonts w:asciiTheme="majorBidi" w:hAnsiTheme="majorBidi" w:cs="Times New Roman"/>
          <w:b/>
          <w:bCs/>
          <w:sz w:val="24"/>
          <w:szCs w:val="24"/>
          <w:rtl/>
        </w:rPr>
        <w:t xml:space="preserve"> (1) </w:t>
      </w:r>
      <w:r w:rsidRPr="009F522D">
        <w:rPr>
          <w:rFonts w:asciiTheme="majorBidi" w:hAnsiTheme="majorBidi" w:cs="Times New Roman" w:hint="cs"/>
          <w:b/>
          <w:bCs/>
          <w:sz w:val="24"/>
          <w:szCs w:val="24"/>
          <w:rtl/>
        </w:rPr>
        <w:t>وَالْقَمَرِ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تَلَاهَا</w:t>
      </w:r>
      <w:r w:rsidRPr="009F522D">
        <w:rPr>
          <w:rFonts w:asciiTheme="majorBidi" w:hAnsiTheme="majorBidi" w:cs="Times New Roman"/>
          <w:b/>
          <w:bCs/>
          <w:sz w:val="24"/>
          <w:szCs w:val="24"/>
          <w:rtl/>
        </w:rPr>
        <w:t xml:space="preserve"> (2) </w:t>
      </w:r>
      <w:r w:rsidRPr="009F522D">
        <w:rPr>
          <w:rFonts w:asciiTheme="majorBidi" w:hAnsiTheme="majorBidi" w:cs="Times New Roman" w:hint="cs"/>
          <w:b/>
          <w:bCs/>
          <w:sz w:val="24"/>
          <w:szCs w:val="24"/>
          <w:rtl/>
        </w:rPr>
        <w:t>وَالنَّهَارِ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جَلَّاهَا</w:t>
      </w:r>
      <w:r w:rsidRPr="009F522D">
        <w:rPr>
          <w:rFonts w:asciiTheme="majorBidi" w:hAnsiTheme="majorBidi" w:cs="Times New Roman"/>
          <w:b/>
          <w:bCs/>
          <w:sz w:val="24"/>
          <w:szCs w:val="24"/>
          <w:rtl/>
        </w:rPr>
        <w:t xml:space="preserve"> (3) </w:t>
      </w:r>
      <w:r w:rsidRPr="009F522D">
        <w:rPr>
          <w:rFonts w:asciiTheme="majorBidi" w:hAnsiTheme="majorBidi" w:cs="Times New Roman" w:hint="cs"/>
          <w:b/>
          <w:bCs/>
          <w:sz w:val="24"/>
          <w:szCs w:val="24"/>
          <w:rtl/>
        </w:rPr>
        <w:t>وَاللَّيْلِ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يَغْشَاهَا</w:t>
      </w:r>
      <w:r w:rsidRPr="009F522D">
        <w:rPr>
          <w:rFonts w:asciiTheme="majorBidi" w:hAnsiTheme="majorBidi" w:cs="Times New Roman"/>
          <w:b/>
          <w:bCs/>
          <w:sz w:val="24"/>
          <w:szCs w:val="24"/>
          <w:rtl/>
        </w:rPr>
        <w:t xml:space="preserve"> (4) </w:t>
      </w:r>
      <w:r w:rsidRPr="009F522D">
        <w:rPr>
          <w:rFonts w:asciiTheme="majorBidi" w:hAnsiTheme="majorBidi" w:cs="Times New Roman" w:hint="cs"/>
          <w:b/>
          <w:bCs/>
          <w:sz w:val="24"/>
          <w:szCs w:val="24"/>
          <w:rtl/>
        </w:rPr>
        <w:t>وَالسَّمَاءِ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بَنَاهَا</w:t>
      </w:r>
      <w:r w:rsidRPr="009F522D">
        <w:rPr>
          <w:rFonts w:asciiTheme="majorBidi" w:hAnsiTheme="majorBidi" w:cs="Times New Roman"/>
          <w:b/>
          <w:bCs/>
          <w:sz w:val="24"/>
          <w:szCs w:val="24"/>
          <w:rtl/>
        </w:rPr>
        <w:t xml:space="preserve"> (5) </w:t>
      </w:r>
      <w:r w:rsidRPr="009F522D">
        <w:rPr>
          <w:rFonts w:asciiTheme="majorBidi" w:hAnsiTheme="majorBidi" w:cs="Times New Roman" w:hint="cs"/>
          <w:b/>
          <w:bCs/>
          <w:sz w:val="24"/>
          <w:szCs w:val="24"/>
          <w:rtl/>
        </w:rPr>
        <w:t>وَالْأَرْضِ</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طَحَاهَا</w:t>
      </w:r>
      <w:r w:rsidRPr="009F522D">
        <w:rPr>
          <w:rFonts w:asciiTheme="majorBidi" w:hAnsiTheme="majorBidi" w:cs="Times New Roman"/>
          <w:b/>
          <w:bCs/>
          <w:sz w:val="24"/>
          <w:szCs w:val="24"/>
          <w:rtl/>
        </w:rPr>
        <w:t xml:space="preserve"> (6) </w:t>
      </w:r>
      <w:r w:rsidRPr="009F522D">
        <w:rPr>
          <w:rFonts w:asciiTheme="majorBidi" w:hAnsiTheme="majorBidi" w:cs="Times New Roman" w:hint="cs"/>
          <w:b/>
          <w:bCs/>
          <w:sz w:val="24"/>
          <w:szCs w:val="24"/>
          <w:rtl/>
        </w:rPr>
        <w:t>وَنَفْسٍ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سَوَّاهَا</w:t>
      </w:r>
      <w:r w:rsidRPr="009F522D">
        <w:rPr>
          <w:rFonts w:asciiTheme="majorBidi" w:hAnsiTheme="majorBidi" w:cs="Times New Roman"/>
          <w:b/>
          <w:bCs/>
          <w:sz w:val="24"/>
          <w:szCs w:val="24"/>
          <w:rtl/>
        </w:rPr>
        <w:t xml:space="preserve"> (7) </w:t>
      </w:r>
      <w:r w:rsidRPr="009F522D">
        <w:rPr>
          <w:rFonts w:asciiTheme="majorBidi" w:hAnsiTheme="majorBidi" w:cs="Times New Roman" w:hint="cs"/>
          <w:b/>
          <w:bCs/>
          <w:sz w:val="24"/>
          <w:szCs w:val="24"/>
          <w:rtl/>
        </w:rPr>
        <w:t>فَأَلْهَمَهَا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فُجُورَهَا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وَتَقْوَاهَا</w:t>
      </w:r>
      <w:r w:rsidRPr="009F522D">
        <w:rPr>
          <w:rFonts w:asciiTheme="majorBidi" w:hAnsiTheme="majorBidi" w:cs="Times New Roman"/>
          <w:b/>
          <w:bCs/>
          <w:sz w:val="24"/>
          <w:szCs w:val="24"/>
          <w:rtl/>
        </w:rPr>
        <w:t xml:space="preserve"> (8) </w:t>
      </w:r>
      <w:r w:rsidRPr="009F522D">
        <w:rPr>
          <w:rFonts w:asciiTheme="majorBidi" w:hAnsiTheme="majorBidi" w:cs="Times New Roman" w:hint="cs"/>
          <w:b/>
          <w:bCs/>
          <w:sz w:val="24"/>
          <w:szCs w:val="24"/>
          <w:rtl/>
        </w:rPr>
        <w:t>قَدْ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أَفْلَحَ</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زَكَّاهَا</w:t>
      </w:r>
      <w:r w:rsidRPr="009F522D">
        <w:rPr>
          <w:rFonts w:asciiTheme="majorBidi" w:hAnsiTheme="majorBidi" w:cs="Times New Roman"/>
          <w:b/>
          <w:bCs/>
          <w:sz w:val="24"/>
          <w:szCs w:val="24"/>
          <w:rtl/>
        </w:rPr>
        <w:t xml:space="preserve"> (9) </w:t>
      </w:r>
      <w:r w:rsidRPr="009F522D">
        <w:rPr>
          <w:rFonts w:asciiTheme="majorBidi" w:hAnsiTheme="majorBidi" w:cs="Times New Roman" w:hint="cs"/>
          <w:b/>
          <w:bCs/>
          <w:sz w:val="24"/>
          <w:szCs w:val="24"/>
          <w:rtl/>
        </w:rPr>
        <w:t>وَقَدْ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دَسَّاهَا</w:t>
      </w:r>
      <w:r w:rsidRPr="009F522D">
        <w:rPr>
          <w:rFonts w:asciiTheme="majorBidi" w:hAnsiTheme="majorBidi" w:cs="Times New Roman"/>
          <w:b/>
          <w:bCs/>
          <w:sz w:val="24"/>
          <w:szCs w:val="24"/>
          <w:rtl/>
        </w:rPr>
        <w:t xml:space="preserve"> (10) </w:t>
      </w:r>
      <w:r w:rsidRPr="009F522D">
        <w:rPr>
          <w:rFonts w:asciiTheme="majorBidi" w:hAnsiTheme="majorBidi" w:cs="Times New Roman" w:hint="cs"/>
          <w:b/>
          <w:bCs/>
          <w:sz w:val="24"/>
          <w:szCs w:val="24"/>
          <w:rtl/>
        </w:rPr>
        <w:t>كَذَّبَتْ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ثَمُودُ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بِطَغْوَاهَا</w:t>
      </w:r>
      <w:r w:rsidRPr="009F522D">
        <w:rPr>
          <w:rFonts w:asciiTheme="majorBidi" w:hAnsiTheme="majorBidi" w:cs="Times New Roman"/>
          <w:b/>
          <w:bCs/>
          <w:sz w:val="24"/>
          <w:szCs w:val="24"/>
          <w:rtl/>
        </w:rPr>
        <w:t xml:space="preserve"> (11) </w:t>
      </w:r>
      <w:r w:rsidRPr="009F522D">
        <w:rPr>
          <w:rFonts w:asciiTheme="majorBidi" w:hAnsiTheme="majorBidi" w:cs="Times New Roman" w:hint="cs"/>
          <w:b/>
          <w:bCs/>
          <w:sz w:val="24"/>
          <w:szCs w:val="24"/>
          <w:rtl/>
        </w:rPr>
        <w:t>إِذِ</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انْبَعَثَ</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أَشْقَاهَا</w:t>
      </w:r>
      <w:r w:rsidRPr="009F522D">
        <w:rPr>
          <w:rFonts w:asciiTheme="majorBidi" w:hAnsiTheme="majorBidi" w:cs="Times New Roman"/>
          <w:b/>
          <w:bCs/>
          <w:sz w:val="24"/>
          <w:szCs w:val="24"/>
          <w:rtl/>
        </w:rPr>
        <w:t xml:space="preserve"> (12) </w:t>
      </w:r>
      <w:r w:rsidRPr="009F522D">
        <w:rPr>
          <w:rFonts w:asciiTheme="majorBidi" w:hAnsiTheme="majorBidi" w:cs="Times New Roman" w:hint="cs"/>
          <w:b/>
          <w:bCs/>
          <w:sz w:val="24"/>
          <w:szCs w:val="24"/>
          <w:rtl/>
        </w:rPr>
        <w:t>فَقَالَ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رَسُولُ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نَاقَةَ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وَسُقْيَاهَا</w:t>
      </w:r>
      <w:r w:rsidRPr="009F522D">
        <w:rPr>
          <w:rFonts w:asciiTheme="majorBidi" w:hAnsiTheme="majorBidi" w:cs="Times New Roman"/>
          <w:b/>
          <w:bCs/>
          <w:sz w:val="24"/>
          <w:szCs w:val="24"/>
          <w:rtl/>
        </w:rPr>
        <w:t xml:space="preserve"> (13) </w:t>
      </w:r>
      <w:r w:rsidRPr="009F522D">
        <w:rPr>
          <w:rFonts w:asciiTheme="majorBidi" w:hAnsiTheme="majorBidi" w:cs="Times New Roman" w:hint="cs"/>
          <w:b/>
          <w:bCs/>
          <w:sz w:val="24"/>
          <w:szCs w:val="24"/>
          <w:rtl/>
        </w:rPr>
        <w:t>فَكَذَّبُوهُ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فَعَقَرُوهَا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فَدَمْدَمَ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عَلَيْهِمْ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بِذَنْبِهِمْ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فَسَوَّاهَا</w:t>
      </w:r>
      <w:r w:rsidRPr="009F522D">
        <w:rPr>
          <w:rFonts w:asciiTheme="majorBidi" w:hAnsiTheme="majorBidi" w:cs="Times New Roman"/>
          <w:b/>
          <w:bCs/>
          <w:sz w:val="24"/>
          <w:szCs w:val="24"/>
          <w:rtl/>
        </w:rPr>
        <w:t xml:space="preserve"> (14)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يَخَافُ</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عُقْبَاهَا</w:t>
      </w:r>
      <w:r w:rsidRPr="009F522D">
        <w:rPr>
          <w:rFonts w:asciiTheme="majorBidi" w:hAnsiTheme="majorBidi" w:cs="Times New Roman"/>
          <w:b/>
          <w:bCs/>
          <w:sz w:val="24"/>
          <w:szCs w:val="24"/>
          <w:rtl/>
        </w:rPr>
        <w:t xml:space="preserve"> (15)</w:t>
      </w:r>
    </w:p>
    <w:p w:rsidR="00B848FC" w:rsidRPr="009F522D" w:rsidRDefault="00B848FC" w:rsidP="00B848FC">
      <w:pPr>
        <w:bidi/>
        <w:spacing w:after="120" w:line="240" w:lineRule="auto"/>
        <w:jc w:val="center"/>
        <w:rPr>
          <w:rFonts w:asciiTheme="majorBidi" w:hAnsiTheme="majorBidi" w:cstheme="majorBidi"/>
          <w:noProof/>
          <w:sz w:val="24"/>
          <w:szCs w:val="24"/>
        </w:rPr>
      </w:pPr>
    </w:p>
    <w:p w:rsidR="009E7195" w:rsidRPr="009F522D" w:rsidRDefault="001B0CBD" w:rsidP="00DE3BAE">
      <w:pPr>
        <w:bidi/>
        <w:spacing w:after="120" w:line="240" w:lineRule="auto"/>
        <w:jc w:val="center"/>
        <w:rPr>
          <w:rFonts w:asciiTheme="majorBidi" w:hAnsiTheme="majorBidi" w:cstheme="majorBidi"/>
          <w:b/>
          <w:bCs/>
          <w:noProof/>
          <w:sz w:val="24"/>
          <w:szCs w:val="24"/>
          <w:u w:val="single"/>
          <w:lang w:bidi="ar-OM"/>
        </w:rPr>
      </w:pPr>
      <w:r w:rsidRPr="009F522D">
        <w:rPr>
          <w:rFonts w:asciiTheme="majorBidi" w:hAnsiTheme="majorBidi" w:cstheme="majorBidi" w:hint="cs"/>
          <w:b/>
          <w:bCs/>
          <w:noProof/>
          <w:sz w:val="24"/>
          <w:szCs w:val="24"/>
          <w:u w:val="single"/>
          <w:rtl/>
          <w:lang w:bidi="ar-OM"/>
        </w:rPr>
        <w:t xml:space="preserve"> آيات </w:t>
      </w:r>
      <w:r w:rsidR="00DE3BAE">
        <w:rPr>
          <w:rFonts w:asciiTheme="majorBidi" w:hAnsiTheme="majorBidi" w:cstheme="majorBidi" w:hint="cs"/>
          <w:b/>
          <w:bCs/>
          <w:noProof/>
          <w:sz w:val="24"/>
          <w:szCs w:val="24"/>
          <w:u w:val="single"/>
          <w:rtl/>
          <w:lang w:bidi="ar-OM"/>
        </w:rPr>
        <w:t>إ</w:t>
      </w:r>
      <w:r w:rsidRPr="009F522D">
        <w:rPr>
          <w:rFonts w:asciiTheme="majorBidi" w:hAnsiTheme="majorBidi" w:cstheme="majorBidi" w:hint="cs"/>
          <w:b/>
          <w:bCs/>
          <w:noProof/>
          <w:sz w:val="24"/>
          <w:szCs w:val="24"/>
          <w:u w:val="single"/>
          <w:rtl/>
          <w:lang w:bidi="ar-OM"/>
        </w:rPr>
        <w:t>بطال السحر السبعة (مرة واحدة)</w:t>
      </w:r>
      <w:r w:rsidR="00E612FC" w:rsidRPr="009F522D">
        <w:rPr>
          <w:rFonts w:asciiTheme="majorBidi" w:hAnsiTheme="majorBidi" w:cstheme="majorBidi" w:hint="cs"/>
          <w:b/>
          <w:bCs/>
          <w:noProof/>
          <w:sz w:val="24"/>
          <w:szCs w:val="24"/>
          <w:u w:val="single"/>
          <w:rtl/>
          <w:lang w:bidi="ar-OM"/>
        </w:rPr>
        <w:t>:</w:t>
      </w:r>
    </w:p>
    <w:p w:rsidR="00B848FC" w:rsidRPr="009F522D" w:rsidRDefault="00B848FC" w:rsidP="00B848FC">
      <w:pPr>
        <w:bidi/>
        <w:spacing w:after="120" w:line="240" w:lineRule="auto"/>
        <w:jc w:val="center"/>
        <w:rPr>
          <w:rFonts w:asciiTheme="majorBidi" w:hAnsiTheme="majorBidi" w:cstheme="majorBidi"/>
          <w:b/>
          <w:bCs/>
          <w:noProof/>
          <w:sz w:val="24"/>
          <w:szCs w:val="24"/>
          <w:lang w:bidi="ar-OM"/>
        </w:rPr>
      </w:pPr>
      <w:r w:rsidRPr="009F522D">
        <w:rPr>
          <w:rFonts w:asciiTheme="majorBidi" w:hAnsiTheme="majorBidi" w:cstheme="majorBidi"/>
          <w:b/>
          <w:bCs/>
          <w:noProof/>
          <w:sz w:val="24"/>
          <w:szCs w:val="24"/>
        </w:rPr>
        <w:drawing>
          <wp:inline distT="0" distB="0" distL="0" distR="0" wp14:anchorId="50532595" wp14:editId="20D5B6F2">
            <wp:extent cx="2990088" cy="2075688"/>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0088" cy="2075688"/>
                    </a:xfrm>
                    <a:prstGeom prst="rect">
                      <a:avLst/>
                    </a:prstGeom>
                    <a:noFill/>
                    <a:ln>
                      <a:noFill/>
                    </a:ln>
                  </pic:spPr>
                </pic:pic>
              </a:graphicData>
            </a:graphic>
          </wp:inline>
        </w:drawing>
      </w:r>
    </w:p>
    <w:p w:rsidR="005E6DE9" w:rsidRDefault="005E6DE9" w:rsidP="00B848FC">
      <w:pPr>
        <w:bidi/>
        <w:spacing w:after="120" w:line="240" w:lineRule="auto"/>
        <w:jc w:val="center"/>
        <w:rPr>
          <w:rFonts w:asciiTheme="majorBidi" w:hAnsiTheme="majorBidi" w:cstheme="majorBidi"/>
          <w:b/>
          <w:bCs/>
          <w:noProof/>
          <w:sz w:val="24"/>
          <w:szCs w:val="24"/>
          <w:u w:val="single"/>
          <w:rtl/>
          <w:lang w:bidi="ar-OM"/>
        </w:rPr>
      </w:pPr>
    </w:p>
    <w:p w:rsidR="00B848FC" w:rsidRPr="009F522D" w:rsidRDefault="00E612FC" w:rsidP="005E6DE9">
      <w:pPr>
        <w:bidi/>
        <w:spacing w:after="120" w:line="240" w:lineRule="auto"/>
        <w:jc w:val="center"/>
        <w:rPr>
          <w:rFonts w:asciiTheme="majorBidi" w:hAnsiTheme="majorBidi" w:cstheme="majorBidi"/>
          <w:b/>
          <w:bCs/>
          <w:noProof/>
          <w:sz w:val="24"/>
          <w:szCs w:val="24"/>
          <w:u w:val="single"/>
          <w:lang w:bidi="ar-OM"/>
        </w:rPr>
      </w:pPr>
      <w:r w:rsidRPr="009F522D">
        <w:rPr>
          <w:rFonts w:asciiTheme="majorBidi" w:hAnsiTheme="majorBidi" w:cstheme="majorBidi" w:hint="cs"/>
          <w:b/>
          <w:bCs/>
          <w:noProof/>
          <w:sz w:val="24"/>
          <w:szCs w:val="24"/>
          <w:u w:val="single"/>
          <w:rtl/>
          <w:lang w:bidi="ar-OM"/>
        </w:rPr>
        <w:t xml:space="preserve">الرقية من الحسد من خلال مخاطبة العين: </w:t>
      </w:r>
    </w:p>
    <w:p w:rsidR="00EF50A7" w:rsidRDefault="00EF50A7" w:rsidP="00EF50A7">
      <w:pPr>
        <w:bidi/>
        <w:spacing w:after="120" w:line="240" w:lineRule="auto"/>
        <w:jc w:val="center"/>
        <w:rPr>
          <w:rFonts w:asciiTheme="majorBidi" w:hAnsiTheme="majorBidi" w:cstheme="majorBidi"/>
          <w:b/>
          <w:bCs/>
          <w:sz w:val="24"/>
          <w:szCs w:val="24"/>
          <w:rtl/>
        </w:rPr>
      </w:pPr>
      <w:r w:rsidRPr="009F522D">
        <w:rPr>
          <w:rFonts w:asciiTheme="majorBidi" w:hAnsiTheme="majorBidi" w:cstheme="majorBidi" w:hint="cs"/>
          <w:noProof/>
          <w:sz w:val="24"/>
          <w:szCs w:val="24"/>
          <w:rtl/>
        </w:rPr>
        <mc:AlternateContent>
          <mc:Choice Requires="wps">
            <w:drawing>
              <wp:anchor distT="0" distB="0" distL="114300" distR="114300" simplePos="0" relativeHeight="251663360" behindDoc="0" locked="0" layoutInCell="1" allowOverlap="1" wp14:anchorId="57D287B2" wp14:editId="42AC96F9">
                <wp:simplePos x="0" y="0"/>
                <wp:positionH relativeFrom="column">
                  <wp:posOffset>1933575</wp:posOffset>
                </wp:positionH>
                <wp:positionV relativeFrom="paragraph">
                  <wp:posOffset>236855</wp:posOffset>
                </wp:positionV>
                <wp:extent cx="3105150" cy="504825"/>
                <wp:effectExtent l="0" t="0" r="19050" b="28575"/>
                <wp:wrapNone/>
                <wp:docPr id="7" name="Double Bracket 7"/>
                <wp:cNvGraphicFramePr/>
                <a:graphic xmlns:a="http://schemas.openxmlformats.org/drawingml/2006/main">
                  <a:graphicData uri="http://schemas.microsoft.com/office/word/2010/wordprocessingShape">
                    <wps:wsp>
                      <wps:cNvSpPr/>
                      <wps:spPr>
                        <a:xfrm>
                          <a:off x="0" y="0"/>
                          <a:ext cx="3105150" cy="504825"/>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7" o:spid="_x0000_s1026" type="#_x0000_t185" style="position:absolute;margin-left:152.25pt;margin-top:18.65pt;width:244.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aBFYwIAACIFAAAOAAAAZHJzL2Uyb0RvYy54bWysVN9v0zAQfkfif7D8zpKUlo1q6VQ2DSFN&#10;W8WGeHYde7VwfObsNi1/PWcn6aaBhEC8OL7c7+++8/nFvrVspzAYcDWvTkrOlJPQGPdY8y8P12/O&#10;OAtRuEZYcKrmBxX4xeL1q/POz9UENmAbhYyCuDDvfM03Mfp5UQS5Ua0IJ+CVI6UGbEUkER+LBkVH&#10;0VtbTMryXdEBNh5BqhDo71Wv5IscX2sl453WQUVma061xXxiPtfpLBbnYv6Iwm+MHMoQ/1BFK4yj&#10;pMdQVyIKtkXzS6jWSIQAOp5IaAvQ2kiVe6BuqvJFN/cb4VXuhcAJ/ghT+H9h5e1uhcw0NT/lzImW&#10;RnQF27VV7AMK+Y2AO00YdT7MyfTer3CQAl1Tw3uNbfpSK2yfcT0ccVX7yCT9fFuVs2pG8EvSzcrp&#10;2WSWghZP3h5D/KigZelS83WfeyUMZlTF7ibE3mO0JPdUVF9GvsWDVakS6z4rTS1R4ip7ZzKpS4ts&#10;J4gGQkrlYjVUkK2TmzbWHh3LPzsO9slVZaL9jfPRI2cGF4/OrXHQN/2i7LgfS9a9/YhA33eCYA3N&#10;gaaJ0NM8eHltCM8bEeJKIPGaRkC7Gu/o0Ba6msNw42wD+ON3/5M90Y20nHW0JzUP37cCFWf2kyMi&#10;vq+m07RYWZjOTick4HPN+rnGbdtLoBlU9Cp4ma/JPtrxqhHar7TSy5SVVMJJyl1zGXEULmO/v/Qo&#10;SLVcZjNaJi/ijbv3cpx6IsrD/qtAP5AqEh1vYdwpMX9Bqt42zcPBchtBm8y4J1wHvGkRM3WHRyNt&#10;+nM5Wz09bYufAAAA//8DAFBLAwQUAAYACAAAACEApk4cK+EAAAAKAQAADwAAAGRycy9kb3ducmV2&#10;LnhtbEyPTU+EMBCG7yb+h2ZMvJjddhdlESkbNdFkE7NmVw8eC4yA0Ja0XcB/73jS23w8eeeZbDvr&#10;no3ofGuNhNVSAENT2qo1tYT3t6dFAswHZSrVW4MSvtHDNj8/y1Ra2ckccDyGmlGI8amS0IQwpJz7&#10;skGt/NIOaGj3aZ1WgVpX88qpicJ1z9dCxFyr1tCFRg342GDZHU9awsfrfnTJ1e5LzPF6/1L47vlh&#10;6qS8vJjv74AFnMMfDL/6pA45ORX2ZCrPegmRuL4hlIpNBIyAzW1Eg4LIVZwAzzP+/4X8BwAA//8D&#10;AFBLAQItABQABgAIAAAAIQC2gziS/gAAAOEBAAATAAAAAAAAAAAAAAAAAAAAAABbQ29udGVudF9U&#10;eXBlc10ueG1sUEsBAi0AFAAGAAgAAAAhADj9If/WAAAAlAEAAAsAAAAAAAAAAAAAAAAALwEAAF9y&#10;ZWxzLy5yZWxzUEsBAi0AFAAGAAgAAAAhALipoEVjAgAAIgUAAA4AAAAAAAAAAAAAAAAALgIAAGRy&#10;cy9lMm9Eb2MueG1sUEsBAi0AFAAGAAgAAAAhAKZOHCvhAAAACgEAAA8AAAAAAAAAAAAAAAAAvQQA&#10;AGRycy9kb3ducmV2LnhtbFBLBQYAAAAABAAEAPMAAADLBQAAAAA=&#10;" strokecolor="#4579b8 [3044]"/>
            </w:pict>
          </mc:Fallback>
        </mc:AlternateContent>
      </w:r>
    </w:p>
    <w:p w:rsidR="00940602" w:rsidRPr="009F522D" w:rsidRDefault="00940602" w:rsidP="00EF50A7">
      <w:pPr>
        <w:bidi/>
        <w:spacing w:after="120" w:line="240" w:lineRule="auto"/>
        <w:jc w:val="center"/>
        <w:rPr>
          <w:rFonts w:asciiTheme="majorBidi" w:hAnsiTheme="majorBidi" w:cstheme="majorBidi"/>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64384" behindDoc="0" locked="0" layoutInCell="1" allowOverlap="1" wp14:anchorId="0BA1C931" wp14:editId="58B019A4">
                <wp:simplePos x="0" y="0"/>
                <wp:positionH relativeFrom="column">
                  <wp:posOffset>1095375</wp:posOffset>
                </wp:positionH>
                <wp:positionV relativeFrom="paragraph">
                  <wp:posOffset>106045</wp:posOffset>
                </wp:positionV>
                <wp:extent cx="742950" cy="3048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4800"/>
                        </a:xfrm>
                        <a:prstGeom prst="rect">
                          <a:avLst/>
                        </a:prstGeom>
                        <a:solidFill>
                          <a:srgbClr val="FFFFFF"/>
                        </a:solidFill>
                        <a:ln w="9525">
                          <a:noFill/>
                          <a:miter lim="800000"/>
                          <a:headEnd/>
                          <a:tailEnd/>
                        </a:ln>
                      </wps:spPr>
                      <wps:txbx>
                        <w:txbxContent>
                          <w:p w:rsidR="00940602" w:rsidRPr="00702663" w:rsidRDefault="00940602" w:rsidP="00940602">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w:t>
                            </w:r>
                            <w:r w:rsidRPr="00702663">
                              <w:rPr>
                                <w:rFonts w:asciiTheme="majorBidi" w:hAnsiTheme="majorBidi" w:cstheme="majorBidi" w:hint="cs"/>
                                <w:b/>
                                <w:bCs/>
                                <w:sz w:val="24"/>
                                <w:szCs w:val="24"/>
                                <w:rtl/>
                                <w:lang w:bidi="ar-OM"/>
                              </w:rPr>
                              <w:t>7 مرات</w:t>
                            </w:r>
                            <w:r w:rsidRPr="00702663">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86.25pt;margin-top:8.35pt;width:58.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3gIAIAACEEAAAOAAAAZHJzL2Uyb0RvYy54bWysU11v2yAUfZ+0/4B4X+y4ydpYcaouXaZJ&#10;3YfU7gdgjGM04DIgsbNf3wtO0qh9m8YD4nIvh8M5l+XtoBXZC+clmIpOJzklwnBopNlW9NfT5sMN&#10;JT4w0zAFRlT0IDy9Xb1/t+xtKQroQDXCEQQxvuxtRbsQbJllnndCMz8BKwwmW3CaBQzdNmsc6xFd&#10;q6zI849ZD66xDrjwHnfvxyRdJfy2FTz8aFsvAlEVRW4hzS7NdZyz1ZKVW8dsJ/mRBvsHFppJg5ee&#10;oe5ZYGTn5BsoLbkDD22YcNAZtK3kIr0BXzPNX73msWNWpLegON6eZfL/D5Z/3/90RDYVRaMM02jR&#10;kxgC+QQDKaI6vfUlFj1aLAsDbqPL6aXePgD/7YmBdcfMVtw5B30nWIPspvFkdnF0xPERpO6/QYPX&#10;sF2ABDS0TkfpUAyC6OjS4exMpMJx83pWLOaY4Zi6ymc3eXIuY+XpsHU+fBGgSVxU1KHxCZztH3yI&#10;ZFh5Kol3eVCy2UilUuC29Vo5smfYJJs0Ev9XZcqQvqKLeTFPyAbi+dQ/WgZsYiU1qpjHMbZVFOOz&#10;aVJJYFKNa2SizFGdKMgoTRjqIdlwdRK9huaAcjkYexb/GC46cH8p6bFfK+r/7JgTlKivBiVfTGez&#10;2OApmM2vCwzcZaa+zDDDEaqigZJxuQ7pU0Q5DNyhNa1MskUPRyZHytiHSc3jn4mNfhmnqpefvXoG&#10;AAD//wMAUEsDBBQABgAIAAAAIQBg329I3QAAAAkBAAAPAAAAZHJzL2Rvd25yZXYueG1sTI/BTsMw&#10;EETvSPyDtUhcEHWI2rhN41SABOLa0g/YxG4SNV5Hsdukf89ygtvO7mj2TbGbXS+udgydJw0viwSE&#10;pdqbjhoNx++P5zWIEJEM9p6shpsNsCvv7wrMjZ9ob6+H2AgOoZCjhjbGIZcy1K11GBZ+sMS3kx8d&#10;RpZjI82IE4e7XqZJkkmHHfGHFgf73tr6fLg4Daev6Wm1marPeFT7ZfaGnar8TevHh/l1CyLaOf6Z&#10;4Ref0aFkpspfyATRs1bpiq08ZAoEG9L1hheVhmypQJaF/N+g/AEAAP//AwBQSwECLQAUAAYACAAA&#10;ACEAtoM4kv4AAADhAQAAEwAAAAAAAAAAAAAAAAAAAAAAW0NvbnRlbnRfVHlwZXNdLnhtbFBLAQIt&#10;ABQABgAIAAAAIQA4/SH/1gAAAJQBAAALAAAAAAAAAAAAAAAAAC8BAABfcmVscy8ucmVsc1BLAQIt&#10;ABQABgAIAAAAIQCh0c3gIAIAACEEAAAOAAAAAAAAAAAAAAAAAC4CAABkcnMvZTJvRG9jLnhtbFBL&#10;AQItABQABgAIAAAAIQBg329I3QAAAAkBAAAPAAAAAAAAAAAAAAAAAHoEAABkcnMvZG93bnJldi54&#10;bWxQSwUGAAAAAAQABADzAAAAhAUAAAAA&#10;" stroked="f">
                <v:textbox>
                  <w:txbxContent>
                    <w:p w:rsidR="00940602" w:rsidRPr="00702663" w:rsidRDefault="00940602" w:rsidP="00940602">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w:t>
                      </w:r>
                      <w:r w:rsidRPr="00702663">
                        <w:rPr>
                          <w:rFonts w:asciiTheme="majorBidi" w:hAnsiTheme="majorBidi" w:cstheme="majorBidi" w:hint="cs"/>
                          <w:b/>
                          <w:bCs/>
                          <w:sz w:val="24"/>
                          <w:szCs w:val="24"/>
                          <w:rtl/>
                          <w:lang w:bidi="ar-OM"/>
                        </w:rPr>
                        <w:t>7 مرات</w:t>
                      </w:r>
                      <w:r w:rsidRPr="00702663">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heme="majorBidi" w:hint="cs"/>
          <w:b/>
          <w:bCs/>
          <w:sz w:val="24"/>
          <w:szCs w:val="24"/>
          <w:rtl/>
        </w:rPr>
        <w:t xml:space="preserve">يا عين </w:t>
      </w:r>
      <w:r w:rsidR="00DD0FA0" w:rsidRPr="009F522D">
        <w:rPr>
          <w:rFonts w:asciiTheme="majorBidi" w:hAnsiTheme="majorBidi" w:cstheme="majorBidi" w:hint="cs"/>
          <w:b/>
          <w:bCs/>
          <w:sz w:val="24"/>
          <w:szCs w:val="24"/>
          <w:rtl/>
        </w:rPr>
        <w:t>التي</w:t>
      </w:r>
      <w:r w:rsidRPr="009F522D">
        <w:rPr>
          <w:rFonts w:asciiTheme="majorBidi" w:hAnsiTheme="majorBidi" w:cstheme="majorBidi" w:hint="cs"/>
          <w:b/>
          <w:bCs/>
          <w:sz w:val="24"/>
          <w:szCs w:val="24"/>
          <w:rtl/>
        </w:rPr>
        <w:t xml:space="preserve"> </w:t>
      </w:r>
      <w:r w:rsidR="00DD0FA0" w:rsidRPr="009F522D">
        <w:rPr>
          <w:rFonts w:asciiTheme="majorBidi" w:hAnsiTheme="majorBidi" w:cstheme="majorBidi" w:hint="cs"/>
          <w:b/>
          <w:bCs/>
          <w:sz w:val="24"/>
          <w:szCs w:val="24"/>
          <w:rtl/>
        </w:rPr>
        <w:t>ضرتني</w:t>
      </w:r>
      <w:r w:rsidRPr="009F522D">
        <w:rPr>
          <w:rFonts w:asciiTheme="majorBidi" w:hAnsiTheme="majorBidi" w:cstheme="majorBidi" w:hint="cs"/>
          <w:b/>
          <w:bCs/>
          <w:sz w:val="24"/>
          <w:szCs w:val="24"/>
          <w:rtl/>
        </w:rPr>
        <w:t xml:space="preserve"> في</w:t>
      </w:r>
      <w:r w:rsidR="00FC6D35" w:rsidRPr="009F522D">
        <w:rPr>
          <w:rFonts w:asciiTheme="majorBidi" w:hAnsiTheme="majorBidi" w:cstheme="majorBidi" w:hint="cs"/>
          <w:b/>
          <w:bCs/>
          <w:sz w:val="24"/>
          <w:szCs w:val="24"/>
          <w:rtl/>
        </w:rPr>
        <w:t xml:space="preserve"> </w:t>
      </w:r>
      <w:r w:rsidRPr="009F522D">
        <w:rPr>
          <w:rFonts w:asciiTheme="majorBidi" w:hAnsiTheme="majorBidi" w:cstheme="majorBidi" w:hint="cs"/>
          <w:b/>
          <w:bCs/>
          <w:sz w:val="24"/>
          <w:szCs w:val="24"/>
          <w:rtl/>
        </w:rPr>
        <w:t>...</w:t>
      </w:r>
      <w:r w:rsidR="00FC6D35" w:rsidRPr="009F522D">
        <w:rPr>
          <w:rFonts w:asciiTheme="majorBidi" w:hAnsiTheme="majorBidi" w:cstheme="majorBidi" w:hint="cs"/>
          <w:b/>
          <w:bCs/>
          <w:sz w:val="24"/>
          <w:szCs w:val="24"/>
          <w:rtl/>
        </w:rPr>
        <w:t xml:space="preserve"> ... ...</w:t>
      </w:r>
    </w:p>
    <w:p w:rsidR="00940602" w:rsidRPr="009F522D" w:rsidRDefault="00DD0FA0" w:rsidP="00DC4F7E">
      <w:pPr>
        <w:bidi/>
        <w:spacing w:line="240" w:lineRule="auto"/>
        <w:jc w:val="center"/>
        <w:rPr>
          <w:rFonts w:asciiTheme="majorBidi" w:hAnsiTheme="majorBidi" w:cstheme="majorBidi"/>
          <w:sz w:val="24"/>
          <w:szCs w:val="24"/>
          <w:rtl/>
        </w:rPr>
      </w:pPr>
      <w:r w:rsidRPr="009F522D">
        <w:rPr>
          <w:rFonts w:asciiTheme="majorBidi" w:hAnsiTheme="majorBidi" w:cstheme="majorBidi" w:hint="cs"/>
          <w:b/>
          <w:bCs/>
          <w:sz w:val="24"/>
          <w:szCs w:val="24"/>
          <w:rtl/>
        </w:rPr>
        <w:t>أخرجي</w:t>
      </w:r>
      <w:r w:rsidR="00940602" w:rsidRPr="009F522D">
        <w:rPr>
          <w:rFonts w:asciiTheme="majorBidi" w:hAnsiTheme="majorBidi" w:cstheme="majorBidi" w:hint="cs"/>
          <w:b/>
          <w:bCs/>
          <w:sz w:val="24"/>
          <w:szCs w:val="24"/>
          <w:rtl/>
        </w:rPr>
        <w:t xml:space="preserve"> عني الساعة الساعة العجل العجل </w:t>
      </w:r>
      <w:r w:rsidR="00DC4F7E">
        <w:rPr>
          <w:rFonts w:asciiTheme="majorBidi" w:hAnsiTheme="majorBidi" w:cstheme="majorBidi" w:hint="cs"/>
          <w:b/>
          <w:bCs/>
          <w:sz w:val="24"/>
          <w:szCs w:val="24"/>
          <w:rtl/>
        </w:rPr>
        <w:t>وردي</w:t>
      </w:r>
      <w:r w:rsidR="00940602" w:rsidRPr="009F522D">
        <w:rPr>
          <w:rFonts w:asciiTheme="majorBidi" w:hAnsiTheme="majorBidi" w:cstheme="majorBidi" w:hint="cs"/>
          <w:b/>
          <w:bCs/>
          <w:sz w:val="24"/>
          <w:szCs w:val="24"/>
          <w:rtl/>
        </w:rPr>
        <w:t xml:space="preserve"> على </w:t>
      </w:r>
      <w:r w:rsidRPr="009F522D">
        <w:rPr>
          <w:rFonts w:asciiTheme="majorBidi" w:hAnsiTheme="majorBidi" w:cstheme="majorBidi" w:hint="cs"/>
          <w:b/>
          <w:bCs/>
          <w:sz w:val="24"/>
          <w:szCs w:val="24"/>
          <w:rtl/>
        </w:rPr>
        <w:t>العائن</w:t>
      </w:r>
    </w:p>
    <w:p w:rsidR="00DB6071" w:rsidRDefault="008A61A6" w:rsidP="00166A49">
      <w:pPr>
        <w:bidi/>
        <w:spacing w:after="0" w:line="240" w:lineRule="auto"/>
        <w:jc w:val="center"/>
        <w:rPr>
          <w:rFonts w:asciiTheme="majorBidi" w:hAnsiTheme="majorBidi" w:cstheme="majorBidi"/>
          <w:b/>
          <w:bCs/>
          <w:sz w:val="24"/>
          <w:szCs w:val="24"/>
          <w:rtl/>
        </w:rPr>
      </w:pPr>
      <w:r w:rsidRPr="009F522D">
        <w:rPr>
          <w:rFonts w:asciiTheme="majorBidi" w:hAnsiTheme="majorBidi" w:cstheme="majorBidi"/>
          <w:sz w:val="24"/>
          <w:szCs w:val="24"/>
          <w:rtl/>
        </w:rPr>
        <w:t>بحق محمد وآل محمد</w:t>
      </w:r>
      <w:r w:rsidRPr="009F522D">
        <w:rPr>
          <w:rFonts w:asciiTheme="majorBidi" w:hAnsiTheme="majorBidi" w:cstheme="majorBidi"/>
          <w:b/>
          <w:bCs/>
          <w:sz w:val="24"/>
          <w:szCs w:val="24"/>
          <w:rtl/>
        </w:rPr>
        <w:t xml:space="preserve"> (7مرات) </w:t>
      </w:r>
      <w:r w:rsidRPr="009F522D">
        <w:rPr>
          <w:rFonts w:asciiTheme="majorBidi" w:hAnsiTheme="majorBidi" w:cstheme="majorBidi"/>
          <w:sz w:val="24"/>
          <w:szCs w:val="24"/>
          <w:rtl/>
        </w:rPr>
        <w:t xml:space="preserve">بحق </w:t>
      </w:r>
      <w:r w:rsidR="00166A49" w:rsidRPr="00166A49">
        <w:rPr>
          <w:rFonts w:asciiTheme="majorBidi" w:hAnsiTheme="majorBidi" w:cs="Times New Roman" w:hint="cs"/>
          <w:sz w:val="24"/>
          <w:szCs w:val="24"/>
          <w:rtl/>
        </w:rPr>
        <w:t>إ</w:t>
      </w:r>
      <w:r w:rsidRPr="009F522D">
        <w:rPr>
          <w:rFonts w:asciiTheme="majorBidi" w:hAnsiTheme="majorBidi" w:cstheme="majorBidi"/>
          <w:sz w:val="24"/>
          <w:szCs w:val="24"/>
          <w:rtl/>
        </w:rPr>
        <w:t xml:space="preserve">سم الله الأعظم </w:t>
      </w:r>
      <w:r w:rsidRPr="009F522D">
        <w:rPr>
          <w:rFonts w:asciiTheme="majorBidi" w:hAnsiTheme="majorBidi" w:cstheme="majorBidi"/>
          <w:b/>
          <w:bCs/>
          <w:sz w:val="24"/>
          <w:szCs w:val="24"/>
          <w:rtl/>
        </w:rPr>
        <w:t>(7مرات)</w:t>
      </w:r>
      <w:r w:rsidR="000734C3" w:rsidRPr="000734C3">
        <w:rPr>
          <w:rFonts w:asciiTheme="majorBidi" w:hAnsiTheme="majorBidi" w:cstheme="majorBidi"/>
          <w:sz w:val="24"/>
          <w:szCs w:val="24"/>
          <w:rtl/>
        </w:rPr>
        <w:t xml:space="preserve"> </w:t>
      </w:r>
      <w:r w:rsidR="000734C3" w:rsidRPr="009F522D">
        <w:rPr>
          <w:rFonts w:asciiTheme="majorBidi" w:hAnsiTheme="majorBidi" w:cstheme="majorBidi"/>
          <w:sz w:val="24"/>
          <w:szCs w:val="24"/>
          <w:rtl/>
        </w:rPr>
        <w:t xml:space="preserve">بحق </w:t>
      </w:r>
      <w:r w:rsidR="000734C3">
        <w:rPr>
          <w:rFonts w:asciiTheme="majorBidi" w:hAnsiTheme="majorBidi" w:cstheme="majorBidi" w:hint="cs"/>
          <w:sz w:val="24"/>
          <w:szCs w:val="24"/>
          <w:rtl/>
        </w:rPr>
        <w:t xml:space="preserve">أسماء </w:t>
      </w:r>
      <w:r w:rsidR="000734C3" w:rsidRPr="009F522D">
        <w:rPr>
          <w:rFonts w:asciiTheme="majorBidi" w:hAnsiTheme="majorBidi" w:cstheme="majorBidi"/>
          <w:sz w:val="24"/>
          <w:szCs w:val="24"/>
          <w:rtl/>
        </w:rPr>
        <w:t xml:space="preserve">الله </w:t>
      </w:r>
      <w:r w:rsidR="000734C3">
        <w:rPr>
          <w:rFonts w:asciiTheme="majorBidi" w:hAnsiTheme="majorBidi" w:cstheme="majorBidi" w:hint="cs"/>
          <w:sz w:val="24"/>
          <w:szCs w:val="24"/>
          <w:rtl/>
        </w:rPr>
        <w:t>الحسنى</w:t>
      </w:r>
      <w:r w:rsidR="000734C3" w:rsidRPr="009F522D">
        <w:rPr>
          <w:rFonts w:asciiTheme="majorBidi" w:hAnsiTheme="majorBidi" w:cstheme="majorBidi"/>
          <w:sz w:val="24"/>
          <w:szCs w:val="24"/>
          <w:rtl/>
        </w:rPr>
        <w:t xml:space="preserve"> </w:t>
      </w:r>
      <w:r w:rsidR="000734C3" w:rsidRPr="009F522D">
        <w:rPr>
          <w:rFonts w:asciiTheme="majorBidi" w:hAnsiTheme="majorBidi" w:cstheme="majorBidi"/>
          <w:b/>
          <w:bCs/>
          <w:sz w:val="24"/>
          <w:szCs w:val="24"/>
          <w:rtl/>
        </w:rPr>
        <w:t>(7مرات)</w:t>
      </w:r>
    </w:p>
    <w:p w:rsidR="000734C3" w:rsidRPr="009F522D" w:rsidRDefault="000734C3" w:rsidP="000734C3">
      <w:pPr>
        <w:bidi/>
        <w:spacing w:after="0" w:line="240" w:lineRule="auto"/>
        <w:jc w:val="center"/>
        <w:rPr>
          <w:rFonts w:asciiTheme="majorBidi" w:hAnsiTheme="majorBidi" w:cstheme="majorBidi"/>
          <w:b/>
          <w:bCs/>
          <w:sz w:val="24"/>
          <w:szCs w:val="24"/>
          <w:rtl/>
        </w:rPr>
      </w:pPr>
    </w:p>
    <w:p w:rsidR="008A61A6" w:rsidRPr="009F522D" w:rsidRDefault="008A61A6" w:rsidP="00DB6071">
      <w:pPr>
        <w:bidi/>
        <w:spacing w:after="0" w:line="240" w:lineRule="auto"/>
        <w:jc w:val="center"/>
        <w:rPr>
          <w:rFonts w:asciiTheme="majorBidi" w:hAnsiTheme="majorBidi" w:cstheme="majorBidi"/>
          <w:sz w:val="24"/>
          <w:szCs w:val="24"/>
        </w:rPr>
      </w:pPr>
      <w:r w:rsidRPr="009F522D">
        <w:rPr>
          <w:rFonts w:asciiTheme="majorBidi" w:hAnsiTheme="majorBidi" w:cstheme="majorBidi"/>
          <w:b/>
          <w:bCs/>
          <w:sz w:val="24"/>
          <w:szCs w:val="24"/>
          <w:rtl/>
        </w:rPr>
        <w:t xml:space="preserve"> </w:t>
      </w:r>
      <w:r w:rsidRPr="009F522D">
        <w:rPr>
          <w:rFonts w:asciiTheme="majorBidi" w:hAnsiTheme="majorBidi" w:cstheme="majorBidi"/>
          <w:sz w:val="24"/>
          <w:szCs w:val="24"/>
          <w:rtl/>
        </w:rPr>
        <w:t xml:space="preserve">أعيذ نفسي بالواحد من شر كل حاسد وكل خلق رائد يأخذ بالمراصد يكلم الناس </w:t>
      </w:r>
      <w:r w:rsidRPr="009F522D">
        <w:rPr>
          <w:rFonts w:asciiTheme="majorBidi" w:hAnsiTheme="majorBidi" w:cstheme="majorBidi"/>
          <w:b/>
          <w:bCs/>
          <w:sz w:val="24"/>
          <w:szCs w:val="24"/>
          <w:rtl/>
        </w:rPr>
        <w:t>(7 مرات)</w:t>
      </w:r>
    </w:p>
    <w:p w:rsidR="006939B8" w:rsidRPr="009F522D" w:rsidRDefault="006939B8" w:rsidP="003C7D25">
      <w:pPr>
        <w:bidi/>
        <w:spacing w:after="0" w:line="240" w:lineRule="auto"/>
        <w:jc w:val="center"/>
        <w:rPr>
          <w:rFonts w:asciiTheme="majorBidi" w:hAnsiTheme="majorBidi" w:cstheme="majorBidi"/>
          <w:b/>
          <w:bCs/>
          <w:sz w:val="24"/>
          <w:szCs w:val="24"/>
          <w:u w:val="single"/>
          <w:rtl/>
          <w:lang w:bidi="ar-OM"/>
        </w:rPr>
      </w:pPr>
      <w:r w:rsidRPr="009F522D">
        <w:rPr>
          <w:rFonts w:asciiTheme="majorBidi" w:hAnsiTheme="majorBidi" w:cstheme="majorBidi" w:hint="cs"/>
          <w:b/>
          <w:bCs/>
          <w:sz w:val="24"/>
          <w:szCs w:val="24"/>
          <w:highlight w:val="yellow"/>
          <w:u w:val="single"/>
          <w:rtl/>
          <w:lang w:bidi="ar-OM"/>
        </w:rPr>
        <w:lastRenderedPageBreak/>
        <w:t>آيات الحرق</w:t>
      </w:r>
      <w:r w:rsidR="00E612FC" w:rsidRPr="009F522D">
        <w:rPr>
          <w:rFonts w:asciiTheme="majorBidi" w:hAnsiTheme="majorBidi" w:cstheme="majorBidi" w:hint="cs"/>
          <w:b/>
          <w:bCs/>
          <w:sz w:val="24"/>
          <w:szCs w:val="24"/>
          <w:highlight w:val="yellow"/>
          <w:u w:val="single"/>
          <w:rtl/>
          <w:lang w:bidi="ar-OM"/>
        </w:rPr>
        <w:t xml:space="preserve"> للطاقات السلبية</w:t>
      </w:r>
    </w:p>
    <w:p w:rsidR="00B53FFE" w:rsidRDefault="00B53FFE" w:rsidP="00374908">
      <w:pPr>
        <w:bidi/>
        <w:spacing w:after="0" w:line="240" w:lineRule="auto"/>
        <w:jc w:val="center"/>
        <w:rPr>
          <w:rFonts w:asciiTheme="majorBidi" w:hAnsiTheme="majorBidi" w:cstheme="majorBidi"/>
          <w:b/>
          <w:bCs/>
          <w:sz w:val="24"/>
          <w:szCs w:val="24"/>
          <w:rtl/>
        </w:rPr>
      </w:pPr>
    </w:p>
    <w:p w:rsidR="00374908" w:rsidRDefault="00374908" w:rsidP="00B53FFE">
      <w:pPr>
        <w:bidi/>
        <w:spacing w:after="0" w:line="240" w:lineRule="auto"/>
        <w:jc w:val="center"/>
        <w:rPr>
          <w:rFonts w:asciiTheme="majorBidi" w:hAnsiTheme="majorBidi" w:cstheme="majorBidi"/>
          <w:sz w:val="24"/>
          <w:szCs w:val="24"/>
          <w:rtl/>
        </w:rPr>
      </w:pPr>
      <w:r w:rsidRPr="00810FD2">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r w:rsidRPr="009F522D">
        <w:rPr>
          <w:rFonts w:asciiTheme="majorBidi" w:hAnsiTheme="majorBidi" w:cstheme="majorBidi" w:hint="cs"/>
          <w:sz w:val="24"/>
          <w:szCs w:val="24"/>
          <w:rtl/>
        </w:rPr>
        <w:t xml:space="preserve"> </w:t>
      </w:r>
    </w:p>
    <w:p w:rsidR="00B53FFE" w:rsidRDefault="00B53FFE" w:rsidP="00B53FFE">
      <w:pPr>
        <w:bidi/>
        <w:spacing w:after="0" w:line="240" w:lineRule="auto"/>
        <w:jc w:val="center"/>
        <w:rPr>
          <w:rFonts w:asciiTheme="majorBidi" w:hAnsiTheme="majorBidi" w:cstheme="majorBidi"/>
          <w:sz w:val="24"/>
          <w:szCs w:val="24"/>
          <w:rtl/>
        </w:rPr>
      </w:pPr>
    </w:p>
    <w:p w:rsidR="00940602" w:rsidRPr="009F522D" w:rsidRDefault="00940602" w:rsidP="00374908">
      <w:pPr>
        <w:bidi/>
        <w:spacing w:line="240" w:lineRule="auto"/>
        <w:rPr>
          <w:rFonts w:asciiTheme="majorBidi" w:hAnsiTheme="majorBidi" w:cstheme="majorBidi"/>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25D00C0B" wp14:editId="396ABE2A">
                <wp:simplePos x="0" y="0"/>
                <wp:positionH relativeFrom="column">
                  <wp:posOffset>285750</wp:posOffset>
                </wp:positionH>
                <wp:positionV relativeFrom="paragraph">
                  <wp:posOffset>93344</wp:posOffset>
                </wp:positionV>
                <wp:extent cx="6257925" cy="6010275"/>
                <wp:effectExtent l="0" t="0" r="28575" b="28575"/>
                <wp:wrapNone/>
                <wp:docPr id="1" name="Double Bracket 1"/>
                <wp:cNvGraphicFramePr/>
                <a:graphic xmlns:a="http://schemas.openxmlformats.org/drawingml/2006/main">
                  <a:graphicData uri="http://schemas.microsoft.com/office/word/2010/wordprocessingShape">
                    <wps:wsp>
                      <wps:cNvSpPr/>
                      <wps:spPr>
                        <a:xfrm>
                          <a:off x="0" y="0"/>
                          <a:ext cx="6257925" cy="6010275"/>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 o:spid="_x0000_s1026" type="#_x0000_t185" style="position:absolute;margin-left:22.5pt;margin-top:7.35pt;width:492.75pt;height:47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81IegIAAE8FAAAOAAAAZHJzL2Uyb0RvYy54bWysVFFvEzEMfkfiP0R5Z9eWdWNVr1PZNIQ0&#10;bRUb2nOaS9qDJA5O2mv59Ti5u3YMJATiJRef7c/2ZzvTy501bKsw1OBKPjwZcKachKp2q5J/frx5&#10;846zEIWrhAGnSr5XgV/OXr+aNn6iRrAGUylkBOLCpPElX8foJ0UR5FpZEU7AK0dKDWhFJBFXRYWi&#10;IXRritFgcFY0gJVHkCoE+nvdKvks42utZLzXOqjITMkpt5hPzOcyncVsKiYrFH5dyy4N8Q9ZWFE7&#10;CnqAuhZRsA3Wv0DZWiIE0PFEgi1A61qqXANVMxy8qOZhLbzKtRA5wR9oCv8PVt5tF8jqinrHmROW&#10;WnQNm6VR7D0K+ZWIGyaOGh8mZPrgF9hJga6p4J1Gm75UCttlXvcHXtUuMkk/z0bj84vRmDNJujOq&#10;c3Q+TqjF0d1jiB8UWJYuJV+2wReixkyr2N6GmPmtuixF9YUzbQ11aysMG75NAVrMzpjQe1QKlSpo&#10;c863uDcq4Rn3SWmqn7Ic5kh58tSVQUawJRdSKhczB4SXrZObro05OA7+7NjZJ1eVp/JvnA8eOTK4&#10;eHC2tYOWoBdpx12fsm7tewbauhMFS6j21HqEdieClzc1cX8rQlwIJFppXWix4z0d2kBTcuhunK0B&#10;v//uf7Kn2SQtZw0tVcnDt41AxZn56GhqL4anp2kLs3A6Ph+RgM81y+cat7FXQD2gyaTs8jXZR9Nf&#10;NYJ9ov2fp6ikEk5S7JLLiL1wFdtlpxdEqvk8m9HmeRFv3YOXfdfToDzungT6bgAjze4d9AsoJnmm&#10;2vE62qZ+OJhvIug6JuWR106graXbT8/CczlbHd/B2Q8AAAD//wMAUEsDBBQABgAIAAAAIQCaFNEC&#10;3QAAAAoBAAAPAAAAZHJzL2Rvd25yZXYueG1sTI/BTsMwEETvSPyDtUjcqJM2bSDEqSIkrkg0/YBt&#10;vI0j4nWI3Sb8Pe4JjrOzmnlT7hc7iCtNvnesIF0lIIhbp3vuFByb96dnED4gaxwck4If8rCv7u9K&#10;LLSb+ZOuh9CJGMK+QAUmhLGQ0reGLPqVG4mjd3aTxRDl1Ek94RzD7SDXSbKTFnuODQZHejPUfh0u&#10;VkFzzvNafxiPm2z+Htu0dk09K/X4sNSvIAIt4e8ZbvgRHarIdHIX1l4MCrJtnBLiPctB3Pxkk2xB&#10;nBS87NI1yKqU/ydUvwAAAP//AwBQSwECLQAUAAYACAAAACEAtoM4kv4AAADhAQAAEwAAAAAAAAAA&#10;AAAAAAAAAAAAW0NvbnRlbnRfVHlwZXNdLnhtbFBLAQItABQABgAIAAAAIQA4/SH/1gAAAJQBAAAL&#10;AAAAAAAAAAAAAAAAAC8BAABfcmVscy8ucmVsc1BLAQItABQABgAIAAAAIQBNd81IegIAAE8FAAAO&#10;AAAAAAAAAAAAAAAAAC4CAABkcnMvZTJvRG9jLnhtbFBLAQItABQABgAIAAAAIQCaFNEC3QAAAAoB&#10;AAAPAAAAAAAAAAAAAAAAANQEAABkcnMvZG93bnJldi54bWxQSwUGAAAAAAQABADzAAAA3gUAAAAA&#10;" adj="3008" strokecolor="#4579b8 [3044]"/>
            </w:pict>
          </mc:Fallback>
        </mc:AlternateContent>
      </w:r>
    </w:p>
    <w:p w:rsidR="00400691" w:rsidRDefault="00400691" w:rsidP="00400691">
      <w:pPr>
        <w:bidi/>
        <w:spacing w:after="120" w:line="240" w:lineRule="auto"/>
        <w:ind w:left="1080" w:right="720"/>
        <w:rPr>
          <w:rFonts w:asciiTheme="majorBidi" w:hAnsiTheme="majorBidi" w:cs="Times New Roman"/>
          <w:b/>
          <w:bCs/>
          <w:sz w:val="24"/>
          <w:szCs w:val="24"/>
        </w:rPr>
      </w:pPr>
      <w:r w:rsidRPr="00400691">
        <w:rPr>
          <w:rFonts w:asciiTheme="majorBidi" w:hAnsiTheme="majorBidi" w:cs="Times New Roman" w:hint="cs"/>
          <w:b/>
          <w:bCs/>
          <w:sz w:val="24"/>
          <w:szCs w:val="24"/>
          <w:rtl/>
        </w:rPr>
        <w:t>إِنَّا</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جَعَلْنَا</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فِي</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أَعْنَاقِهِمْ</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أَغْلَالًا</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فَهِيَ</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إِلَى</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الْأَذْقَانِ</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فَهُم</w:t>
      </w:r>
      <w:r w:rsidRPr="00400691">
        <w:rPr>
          <w:rFonts w:asciiTheme="majorBidi" w:hAnsiTheme="majorBidi" w:cs="Times New Roman"/>
          <w:b/>
          <w:bCs/>
          <w:sz w:val="24"/>
          <w:szCs w:val="24"/>
          <w:rtl/>
        </w:rPr>
        <w:t xml:space="preserve"> </w:t>
      </w:r>
      <w:r w:rsidRPr="00400691">
        <w:rPr>
          <w:rFonts w:asciiTheme="majorBidi" w:hAnsiTheme="majorBidi" w:cs="Times New Roman" w:hint="cs"/>
          <w:b/>
          <w:bCs/>
          <w:sz w:val="24"/>
          <w:szCs w:val="24"/>
          <w:rtl/>
        </w:rPr>
        <w:t>مُّقْمَحُونَ</w:t>
      </w:r>
      <w:r w:rsidRPr="00400691">
        <w:rPr>
          <w:rFonts w:asciiTheme="majorBidi" w:hAnsiTheme="majorBidi" w:cs="Times New Roman"/>
          <w:b/>
          <w:bCs/>
          <w:sz w:val="24"/>
          <w:szCs w:val="24"/>
          <w:rtl/>
        </w:rPr>
        <w:t xml:space="preserve"> (8)</w:t>
      </w:r>
      <w:r>
        <w:rPr>
          <w:rFonts w:asciiTheme="majorBidi" w:hAnsiTheme="majorBidi" w:cs="Times New Roman" w:hint="cs"/>
          <w:b/>
          <w:bCs/>
          <w:sz w:val="24"/>
          <w:szCs w:val="24"/>
          <w:rtl/>
        </w:rPr>
        <w:t xml:space="preserve"> يس.</w:t>
      </w:r>
    </w:p>
    <w:p w:rsidR="00544F5C" w:rsidRPr="009F522D" w:rsidRDefault="00544F5C" w:rsidP="00400691">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لَّقَدْ سَمِعَ اللّهُ قَوْلَ الَّذِينَ قَالُـواْ إِنَّ اللّهَ فَقِيرٌ وَنَحْنُ أَغْنِيَاء, سَنَكْتُبُ مَا قَالُواْ وَقَتْلَهُمُ الأَنبِيَـاءَ بِغَيْرِ حَقٍّ وَنَقُولُ ذُوقُواْ عَذَابَ الْحَرِيقِ (181) آل عمران</w:t>
      </w:r>
      <w:r w:rsidRPr="009F522D">
        <w:rPr>
          <w:rFonts w:asciiTheme="majorBidi" w:hAnsiTheme="majorBidi" w:cstheme="majorBidi"/>
          <w:b/>
          <w:bCs/>
          <w:sz w:val="24"/>
          <w:szCs w:val="24"/>
        </w:rPr>
        <w:t>.</w:t>
      </w:r>
    </w:p>
    <w:p w:rsidR="00544F5C" w:rsidRPr="009F522D" w:rsidRDefault="00544F5C" w:rsidP="00CE4D6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وَلَوْ تَرَى إِذْ يَتَوَفَّى الَّذِينَ كَفَرُواْ الْمَلآئِكَةُ يَضْرِبُونَ وُجُوهَهُمْ وَأَدْبَارَهُمْ وَذُوقُواْ عَذَابَ الْحَرِيـقِ (50)الأنفال</w:t>
      </w:r>
      <w:r w:rsidRPr="009F522D">
        <w:rPr>
          <w:rFonts w:asciiTheme="majorBidi" w:hAnsiTheme="majorBidi" w:cstheme="majorBidi"/>
          <w:b/>
          <w:bCs/>
          <w:sz w:val="24"/>
          <w:szCs w:val="24"/>
        </w:rPr>
        <w:t>.</w:t>
      </w:r>
    </w:p>
    <w:p w:rsidR="00544F5C" w:rsidRPr="009F522D" w:rsidRDefault="00544F5C" w:rsidP="00CE4D6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وَمِنَ النَّاسِ مَن يُجَادِلُ فِي اللَّهِ بِغَيْرِ عِلْمٍ وَلَا هُدًى وَلَا كِتَابٍ مُّنِيرٍ (8) ثَانِيَ عِطْفِهِ لِيُضِلَّ عَن سَبِيلِ اللَّهِ لَهُ فِي الدُّنْيَا خِزْيٌ وَنُذِيقُهُ يَوْمَ الْقِيَامَةِ عَذَابَ الْحَرِيـقِ (9) الحج</w:t>
      </w:r>
      <w:r w:rsidRPr="009F522D">
        <w:rPr>
          <w:rFonts w:asciiTheme="majorBidi" w:hAnsiTheme="majorBidi" w:cstheme="majorBidi"/>
          <w:b/>
          <w:bCs/>
          <w:sz w:val="24"/>
          <w:szCs w:val="24"/>
        </w:rPr>
        <w:t>.</w:t>
      </w:r>
    </w:p>
    <w:p w:rsidR="00544F5C" w:rsidRPr="009F522D" w:rsidRDefault="00544F5C" w:rsidP="00CE4D6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هَذَانِ خَصْمَانِ اخْتَصَمُوا فِي رَبِّهِمْ فَالَّذِينَ كَفَرُوا قُطِّعَتْ لَهُمْ ثِيَابٌ مِّن نَّارٍ يُصَبُّ مِن فَوْقِ رُؤُوسِهِمُ الْحَمِيـمُ (19) يُصْهَرُ بِهِ مَا فِي بُطُونِهِمْ وَالْجُلُودُ (20) وَلَهُمْ مَّقَامِعُ مِنْ حَدِيـدٍ (21) كُلَّمَـا أَرَادُوا أَن يَخْرُجُوا مِنْهَا مِنْ غَمٍّ أُعِيدُوا فِيهَا وَذُوقُوا عَذَابَ الْحَرِيـقِ (22) الحج</w:t>
      </w:r>
      <w:r w:rsidRPr="009F522D">
        <w:rPr>
          <w:rFonts w:asciiTheme="majorBidi" w:hAnsiTheme="majorBidi" w:cstheme="majorBidi"/>
          <w:b/>
          <w:bCs/>
          <w:sz w:val="24"/>
          <w:szCs w:val="24"/>
        </w:rPr>
        <w:t>.</w:t>
      </w:r>
    </w:p>
    <w:p w:rsidR="00544F5C" w:rsidRPr="009F522D" w:rsidRDefault="00544F5C" w:rsidP="00CE4D6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إِنَّ الَّذِينَ فَتَنُوا الْمُؤْمِنِينَ وَالْمُؤْمِنَاتِ ثُمَّ لَمْ يَتُوبُوا فَلَهُمْ عَذَابُ جَهَنَّمَ وَلَهُمْ عَذَابُ الْحَرِيـقِ (10) البروج</w:t>
      </w:r>
      <w:r w:rsidRPr="009F522D">
        <w:rPr>
          <w:rFonts w:asciiTheme="majorBidi" w:hAnsiTheme="majorBidi" w:cstheme="majorBidi"/>
          <w:b/>
          <w:bCs/>
          <w:sz w:val="24"/>
          <w:szCs w:val="24"/>
        </w:rPr>
        <w:t>.</w:t>
      </w:r>
    </w:p>
    <w:p w:rsidR="005C3D70" w:rsidRPr="009F522D" w:rsidRDefault="005C3D70" w:rsidP="00CE4D6E">
      <w:pPr>
        <w:bidi/>
        <w:spacing w:after="12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وَاسْتَفْتَحُوا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وَخابَ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جَبَّارٍ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عَنِيدٍ</w:t>
      </w:r>
      <w:r w:rsidRPr="009F522D">
        <w:rPr>
          <w:rFonts w:asciiTheme="majorBidi" w:hAnsiTheme="majorBidi" w:cs="Times New Roman"/>
          <w:b/>
          <w:bCs/>
          <w:sz w:val="24"/>
          <w:szCs w:val="24"/>
          <w:rtl/>
        </w:rPr>
        <w:t xml:space="preserve"> (15)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وَرائِهِ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وَيُسْقى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صَدِيدٍ</w:t>
      </w:r>
      <w:r w:rsidRPr="009F522D">
        <w:rPr>
          <w:rFonts w:asciiTheme="majorBidi" w:hAnsiTheme="majorBidi" w:cs="Times New Roman"/>
          <w:b/>
          <w:bCs/>
          <w:sz w:val="24"/>
          <w:szCs w:val="24"/>
          <w:rtl/>
        </w:rPr>
        <w:t xml:space="preserve"> (16) </w:t>
      </w:r>
      <w:r w:rsidRPr="009F522D">
        <w:rPr>
          <w:rFonts w:asciiTheme="majorBidi" w:hAnsiTheme="majorBidi" w:cs="Times New Roman" w:hint="cs"/>
          <w:b/>
          <w:bCs/>
          <w:sz w:val="24"/>
          <w:szCs w:val="24"/>
          <w:rtl/>
        </w:rPr>
        <w:t>يَتَجَرَّعُهُ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يَكادُ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يُسِيغُهُ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وَيَأْتِيهِ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الْمَوْتُ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مَكانٍ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بِمَيِّتٍ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وَرائِهِ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غَلِيظٌ</w:t>
      </w:r>
      <w:r w:rsidRPr="009F522D">
        <w:rPr>
          <w:rFonts w:asciiTheme="majorBidi" w:hAnsiTheme="majorBidi" w:cs="Times New Roman"/>
          <w:b/>
          <w:bCs/>
          <w:sz w:val="24"/>
          <w:szCs w:val="24"/>
          <w:rtl/>
        </w:rPr>
        <w:t xml:space="preserve"> (17)</w:t>
      </w:r>
      <w:r w:rsidRPr="009F522D">
        <w:rPr>
          <w:rFonts w:asciiTheme="majorBidi" w:hAnsiTheme="majorBidi" w:cs="Times New Roman" w:hint="cs"/>
          <w:b/>
          <w:bCs/>
          <w:sz w:val="24"/>
          <w:szCs w:val="24"/>
          <w:rtl/>
        </w:rPr>
        <w:t xml:space="preserve"> ابراهيم.</w:t>
      </w:r>
    </w:p>
    <w:p w:rsidR="00C95C64" w:rsidRPr="009F522D" w:rsidRDefault="00182B01" w:rsidP="00CE4D6E">
      <w:pPr>
        <w:bidi/>
        <w:spacing w:after="120" w:line="240" w:lineRule="auto"/>
        <w:ind w:left="1080" w:right="720"/>
        <w:rPr>
          <w:rFonts w:asciiTheme="majorBidi" w:hAnsiTheme="majorBidi" w:cs="Times New Roman"/>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61312" behindDoc="0" locked="0" layoutInCell="1" allowOverlap="1" wp14:anchorId="7F1CE724" wp14:editId="12DC3DB4">
                <wp:simplePos x="0" y="0"/>
                <wp:positionH relativeFrom="column">
                  <wp:posOffset>-400050</wp:posOffset>
                </wp:positionH>
                <wp:positionV relativeFrom="paragraph">
                  <wp:posOffset>99060</wp:posOffset>
                </wp:positionV>
                <wp:extent cx="762000" cy="3048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544F5C" w:rsidRPr="00702663" w:rsidRDefault="00544F5C" w:rsidP="005E6DE9">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w:t>
                            </w:r>
                            <w:r w:rsidR="002F5C34" w:rsidRPr="005E6DE9">
                              <w:rPr>
                                <w:rFonts w:asciiTheme="majorBidi" w:hAnsiTheme="majorBidi" w:cstheme="majorBidi" w:hint="cs"/>
                                <w:b/>
                                <w:bCs/>
                                <w:sz w:val="24"/>
                                <w:szCs w:val="24"/>
                                <w:highlight w:val="yellow"/>
                                <w:rtl/>
                                <w:lang w:bidi="ar-OM"/>
                              </w:rPr>
                              <w:t>2</w:t>
                            </w:r>
                            <w:r w:rsidR="005E6DE9" w:rsidRPr="005E6DE9">
                              <w:rPr>
                                <w:rFonts w:asciiTheme="majorBidi" w:hAnsiTheme="majorBidi" w:cstheme="majorBidi" w:hint="cs"/>
                                <w:b/>
                                <w:bCs/>
                                <w:sz w:val="24"/>
                                <w:szCs w:val="24"/>
                                <w:highlight w:val="yellow"/>
                                <w:rtl/>
                                <w:lang w:bidi="ar-OM"/>
                              </w:rPr>
                              <w:t>3</w:t>
                            </w:r>
                            <w:r w:rsidRPr="005E6DE9">
                              <w:rPr>
                                <w:rFonts w:asciiTheme="majorBidi" w:hAnsiTheme="majorBidi" w:cstheme="majorBidi"/>
                                <w:b/>
                                <w:bCs/>
                                <w:sz w:val="24"/>
                                <w:szCs w:val="24"/>
                                <w:highlight w:val="yellow"/>
                                <w:rtl/>
                                <w:lang w:bidi="ar-OM"/>
                              </w:rPr>
                              <w:t xml:space="preserve"> مرة</w:t>
                            </w:r>
                            <w:r w:rsidRPr="00702663">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1.5pt;margin-top:7.8pt;width:60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jTvDAIAAPoDAAAOAAAAZHJzL2Uyb0RvYy54bWysU9tu2zAMfR+wfxD0vthJk16MOEXXrsOA&#10;7gK0+wBGlmNhkqhJSuzs60vJSRZsb8NeBEokD3kOqeXtYDTbSR8U2ppPJyVn0gpslN3U/PvL47tr&#10;zkIE24BGK2u+l4Hfrt6+WfaukjPsUDfSMwKxoepdzbsYXVUUQXTSQJigk5acLXoDka5+UzQeekI3&#10;upiV5WXRo2+cRyFDoNeH0clXGb9tpYhf2zbIyHTNqbeYT5/PdTqL1RKqjQfXKXFoA/6hCwPKUtET&#10;1ANEYFuv/oIySngM2MaJQFNg2yohMwdiMy3/YPPcgZOZC4kT3Emm8P9gxZfdN89UU/OL8oozC4aG&#10;9CKHyN7jwGZJn96FisKeHQXGgZ5pzplrcE8ofgRm8b4Du5F33mPfSWiov2nKLM5SR5yQQNb9Z2yo&#10;DGwjZqCh9SaJR3IwQqc57U+zSa0Iery6pHGTR5Dropxfk50qQHVMdj7EjxINS0bNPY0+g8PuKcQx&#10;9BiSall8VFrTO1Tasr7mN4vZIieceYyKtJ1amZpTwVQ/JySOH2yT7QhKjzb1ou2BdOI5Mo7Desj6&#10;zo9arrHZkwoex2Wkz0NGh/4XZz0tYs3Dzy14yZn+ZEnJm+l8njY3X+aLqxld/Llnfe4BKwiq5pGz&#10;0byPedtHynekeKuyGmk0YyeHlmnBsp6Hz5A2+Pyeo35/2dUrAAAA//8DAFBLAwQUAAYACAAAACEA&#10;mvUWYNwAAAAIAQAADwAAAGRycy9kb3ducmV2LnhtbEyPzU7DMBCE70i8g7WVuLV2KTE0jVMhEFdQ&#10;y4/EzY23SUS8jmK3CW/PcoLjaEYz3xTbyXfijENsAxlYLhQIpCq4lmoDb69P8zsQMVlytguEBr4x&#10;wra8vChs7sJIOzzvUy24hGJuDTQp9bmUsWrQ27gIPRJ7xzB4m1gOtXSDHbncd/JaKS29bYkXGtvj&#10;Q4PV1/7kDbw/Hz8/btRL/eizfgyTkuTX0pir2XS/AZFwSn9h+MVndCiZ6RBO5KLoDMz1ir8kNjIN&#10;ggPZLeuDAb3SIMtC/j9Q/gAAAP//AwBQSwECLQAUAAYACAAAACEAtoM4kv4AAADhAQAAEwAAAAAA&#10;AAAAAAAAAAAAAAAAW0NvbnRlbnRfVHlwZXNdLnhtbFBLAQItABQABgAIAAAAIQA4/SH/1gAAAJQB&#10;AAALAAAAAAAAAAAAAAAAAC8BAABfcmVscy8ucmVsc1BLAQItABQABgAIAAAAIQAaUjTvDAIAAPoD&#10;AAAOAAAAAAAAAAAAAAAAAC4CAABkcnMvZTJvRG9jLnhtbFBLAQItABQABgAIAAAAIQCa9RZg3AAA&#10;AAgBAAAPAAAAAAAAAAAAAAAAAGYEAABkcnMvZG93bnJldi54bWxQSwUGAAAAAAQABADzAAAAbwUA&#10;AAAA&#10;" filled="f" stroked="f">
                <v:textbox>
                  <w:txbxContent>
                    <w:p w:rsidR="00544F5C" w:rsidRPr="00702663" w:rsidRDefault="00544F5C" w:rsidP="005E6DE9">
                      <w:pPr>
                        <w:jc w:val="right"/>
                        <w:rPr>
                          <w:rFonts w:asciiTheme="majorBidi" w:hAnsiTheme="majorBidi" w:cstheme="majorBidi"/>
                          <w:b/>
                          <w:bCs/>
                          <w:sz w:val="24"/>
                          <w:szCs w:val="24"/>
                          <w:lang w:bidi="ar-OM"/>
                        </w:rPr>
                      </w:pPr>
                      <w:r w:rsidRPr="00702663">
                        <w:rPr>
                          <w:rFonts w:asciiTheme="majorBidi" w:hAnsiTheme="majorBidi" w:cstheme="majorBidi"/>
                          <w:b/>
                          <w:bCs/>
                          <w:sz w:val="24"/>
                          <w:szCs w:val="24"/>
                          <w:rtl/>
                          <w:lang w:bidi="ar-OM"/>
                        </w:rPr>
                        <w:t>(</w:t>
                      </w:r>
                      <w:r w:rsidR="002F5C34" w:rsidRPr="005E6DE9">
                        <w:rPr>
                          <w:rFonts w:asciiTheme="majorBidi" w:hAnsiTheme="majorBidi" w:cstheme="majorBidi" w:hint="cs"/>
                          <w:b/>
                          <w:bCs/>
                          <w:sz w:val="24"/>
                          <w:szCs w:val="24"/>
                          <w:highlight w:val="yellow"/>
                          <w:rtl/>
                          <w:lang w:bidi="ar-OM"/>
                        </w:rPr>
                        <w:t>2</w:t>
                      </w:r>
                      <w:r w:rsidR="005E6DE9" w:rsidRPr="005E6DE9">
                        <w:rPr>
                          <w:rFonts w:asciiTheme="majorBidi" w:hAnsiTheme="majorBidi" w:cstheme="majorBidi" w:hint="cs"/>
                          <w:b/>
                          <w:bCs/>
                          <w:sz w:val="24"/>
                          <w:szCs w:val="24"/>
                          <w:highlight w:val="yellow"/>
                          <w:rtl/>
                          <w:lang w:bidi="ar-OM"/>
                        </w:rPr>
                        <w:t>3</w:t>
                      </w:r>
                      <w:r w:rsidRPr="005E6DE9">
                        <w:rPr>
                          <w:rFonts w:asciiTheme="majorBidi" w:hAnsiTheme="majorBidi" w:cstheme="majorBidi"/>
                          <w:b/>
                          <w:bCs/>
                          <w:sz w:val="24"/>
                          <w:szCs w:val="24"/>
                          <w:highlight w:val="yellow"/>
                          <w:rtl/>
                          <w:lang w:bidi="ar-OM"/>
                        </w:rPr>
                        <w:t xml:space="preserve"> مرة</w:t>
                      </w:r>
                      <w:r w:rsidRPr="00702663">
                        <w:rPr>
                          <w:rFonts w:asciiTheme="majorBidi" w:hAnsiTheme="majorBidi" w:cstheme="majorBidi"/>
                          <w:b/>
                          <w:bCs/>
                          <w:sz w:val="24"/>
                          <w:szCs w:val="24"/>
                          <w:rtl/>
                          <w:lang w:bidi="ar-OM"/>
                        </w:rPr>
                        <w:t>)</w:t>
                      </w:r>
                    </w:p>
                  </w:txbxContent>
                </v:textbox>
              </v:shape>
            </w:pict>
          </mc:Fallback>
        </mc:AlternateContent>
      </w:r>
      <w:r w:rsidR="00C95C64" w:rsidRPr="009F522D">
        <w:rPr>
          <w:rFonts w:asciiTheme="majorBidi" w:hAnsiTheme="majorBidi" w:cs="Times New Roman" w:hint="cs"/>
          <w:b/>
          <w:bCs/>
          <w:sz w:val="24"/>
          <w:szCs w:val="24"/>
          <w:rtl/>
        </w:rPr>
        <w:t>وَقُلِ</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الْحَقُّ</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مِنْ</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رَبِّكُمْ</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فَمَنْ</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شَاءَ</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فَلْيُؤْمِنْ</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وَمَنْ</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شَاءَ</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فَلْيَكْفُرْ</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إِنَّا</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أَعْتَدْنَا</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لِلظَّالِمِينَ</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نَارًا</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أَحَاطَ</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بِهِمْ</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سُرَادِقُهَا</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وَإِنْ</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يَسْتَغِيثُوا</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يُغَاثُوا</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بِمَاءٍ</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كَالْمُهْلِ</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يَشْوِي</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الْوُجُوهَ</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بِئْسَ</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الشَّرَابُ</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وَسَاءَتْ</w:t>
      </w:r>
      <w:r w:rsidR="00C95C64" w:rsidRPr="009F522D">
        <w:rPr>
          <w:rFonts w:asciiTheme="majorBidi" w:hAnsiTheme="majorBidi" w:cs="Times New Roman"/>
          <w:b/>
          <w:bCs/>
          <w:sz w:val="24"/>
          <w:szCs w:val="24"/>
          <w:rtl/>
        </w:rPr>
        <w:t xml:space="preserve"> </w:t>
      </w:r>
      <w:r w:rsidR="00C95C64" w:rsidRPr="009F522D">
        <w:rPr>
          <w:rFonts w:asciiTheme="majorBidi" w:hAnsiTheme="majorBidi" w:cs="Times New Roman" w:hint="cs"/>
          <w:b/>
          <w:bCs/>
          <w:sz w:val="24"/>
          <w:szCs w:val="24"/>
          <w:rtl/>
        </w:rPr>
        <w:t>مُرْتَفَقًا (29) الكهف.</w:t>
      </w:r>
    </w:p>
    <w:p w:rsidR="005C3D70" w:rsidRPr="009F522D" w:rsidRDefault="005C3D70" w:rsidP="00CE4D6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لَوْ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يَعْلَمُ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كَفَرُوا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يَكُفُّونَ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يُنْصَرُونَ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(39) 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تَأْتِيهِمْ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بَغْتَةً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فَتَبْهَتُهُمْ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يَسْتَطِيعُونَ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رَدَّهَا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يُنْظَرُونَ (40) الأنبياء.</w:t>
      </w:r>
    </w:p>
    <w:p w:rsidR="006C60C5" w:rsidRPr="009F522D" w:rsidRDefault="006C60C5" w:rsidP="00CE4D6E">
      <w:pPr>
        <w:bidi/>
        <w:spacing w:after="12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يُحْمَىٰ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فَتُكْوَىٰ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جِبَاهُهُمْ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وَجُنُوبُهُمْ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كَنَزْتُمْ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لِأَنْفُسِكُمْ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تَكْنِزُونَ (35) التوبة.</w:t>
      </w:r>
    </w:p>
    <w:p w:rsidR="005C3D70" w:rsidRPr="009F522D" w:rsidRDefault="005C3D70" w:rsidP="00CE4D6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يَهْدِ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الْمُهْتَدِ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يُضْلِلْ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تَجِدَ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أَوْلِيَاءَ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الْقِيَامَةِ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عُمْيًا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وَبُكْمًا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وَصُمًّا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خَبَتْ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زِدْنَاهُمْ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سَعِيرًا (97) الاسراء.</w:t>
      </w:r>
    </w:p>
    <w:p w:rsidR="006C60C5" w:rsidRPr="009F522D" w:rsidRDefault="006C60C5" w:rsidP="00CE4D6E">
      <w:pPr>
        <w:bidi/>
        <w:spacing w:after="12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وَأَمَّا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فَسَقُوا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أَرَادُوا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يَخْرُجُوا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أُعِيدُوا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وَقِيلَ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 (20) السجدة.</w:t>
      </w:r>
    </w:p>
    <w:p w:rsidR="00DD0FA0" w:rsidRPr="009F522D" w:rsidRDefault="00C95C64" w:rsidP="00DD0FA0">
      <w:pPr>
        <w:bidi/>
        <w:spacing w:after="12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وَيَوْمَ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جَمِيعًا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ثُمَّ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لِلْمَلَائِكَةِ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أَهَٰؤُلَاءِ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إِيَّاكُمْ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(40) </w:t>
      </w:r>
      <w:r w:rsidRPr="009F522D">
        <w:rPr>
          <w:rFonts w:asciiTheme="majorBidi" w:hAnsiTheme="majorBidi" w:cs="Times New Roman" w:hint="cs"/>
          <w:b/>
          <w:bCs/>
          <w:sz w:val="24"/>
          <w:szCs w:val="24"/>
          <w:rtl/>
        </w:rPr>
        <w:t>قَالُوا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سُبْحَانَكَ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وَلِيُّنَا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الْجِنَّ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أَكْثَرُهُم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مُّؤْمِنُونَ</w:t>
      </w:r>
      <w:r w:rsidRPr="009F522D">
        <w:rPr>
          <w:rFonts w:asciiTheme="majorBidi" w:hAnsiTheme="majorBidi" w:cs="Times New Roman"/>
          <w:b/>
          <w:bCs/>
          <w:sz w:val="24"/>
          <w:szCs w:val="24"/>
          <w:rtl/>
        </w:rPr>
        <w:t xml:space="preserve"> (41) </w:t>
      </w:r>
      <w:r w:rsidRPr="009F522D">
        <w:rPr>
          <w:rFonts w:asciiTheme="majorBidi" w:hAnsiTheme="majorBidi" w:cs="Times New Roman" w:hint="cs"/>
          <w:b/>
          <w:bCs/>
          <w:sz w:val="24"/>
          <w:szCs w:val="24"/>
          <w:rtl/>
        </w:rPr>
        <w:t>فَالْيَوْمَ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يَمْلِكُ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بَعْضُكُمْ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لِبَعْضٍ</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نَّفْعًا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ضَرًّا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ظَلَمُوا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الَّتِي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w:t>
      </w:r>
      <w:r w:rsidRPr="009F522D">
        <w:rPr>
          <w:rFonts w:asciiTheme="majorBidi" w:hAnsiTheme="majorBidi" w:cs="Times New Roman"/>
          <w:b/>
          <w:bCs/>
          <w:sz w:val="24"/>
          <w:szCs w:val="24"/>
          <w:rtl/>
        </w:rPr>
        <w:t xml:space="preserve"> (42)</w:t>
      </w:r>
      <w:r w:rsidR="00610660" w:rsidRPr="009F522D">
        <w:rPr>
          <w:rFonts w:asciiTheme="majorBidi" w:hAnsiTheme="majorBidi" w:cs="Times New Roman" w:hint="cs"/>
          <w:b/>
          <w:bCs/>
          <w:sz w:val="24"/>
          <w:szCs w:val="24"/>
          <w:rtl/>
        </w:rPr>
        <w:t xml:space="preserve"> سبأ.</w:t>
      </w:r>
    </w:p>
    <w:p w:rsidR="009E7195" w:rsidRPr="009F522D" w:rsidRDefault="009E7195" w:rsidP="00DD0FA0">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b/>
          <w:bCs/>
          <w:sz w:val="24"/>
          <w:szCs w:val="24"/>
          <w:rtl/>
        </w:rPr>
        <w:t>فَإِنْ آمَنُوا بِمِثْلِ مَا آمَن</w:t>
      </w:r>
      <w:r w:rsidR="00AA7FFD" w:rsidRPr="009F522D">
        <w:rPr>
          <w:rFonts w:asciiTheme="majorBidi" w:hAnsiTheme="majorBidi" w:cs="Times New Roman"/>
          <w:b/>
          <w:bCs/>
          <w:sz w:val="24"/>
          <w:szCs w:val="24"/>
          <w:rtl/>
        </w:rPr>
        <w:t xml:space="preserve">تُم بِهِ فَقَدِ اهْتَدَوا </w:t>
      </w:r>
      <w:r w:rsidRPr="009F522D">
        <w:rPr>
          <w:rFonts w:asciiTheme="majorBidi" w:hAnsiTheme="majorBidi" w:cs="Times New Roman"/>
          <w:b/>
          <w:bCs/>
          <w:sz w:val="24"/>
          <w:szCs w:val="24"/>
          <w:rtl/>
        </w:rPr>
        <w:t>وَّإِن تَوَلَّوْا فَإِنَّمَا هُمْ فِي شِقَاقٍ  فَسَيَكْفِيكَهُمُ اللَّهُ  وَهُوَ السَّمِيعُ الْعَلِيمُ (137)</w:t>
      </w:r>
      <w:r w:rsidRPr="009F522D">
        <w:rPr>
          <w:rFonts w:asciiTheme="majorBidi" w:hAnsiTheme="majorBidi" w:cs="Times New Roman"/>
          <w:b/>
          <w:bCs/>
          <w:sz w:val="24"/>
          <w:szCs w:val="24"/>
        </w:rPr>
        <w:t xml:space="preserve"> </w:t>
      </w:r>
      <w:r w:rsidR="00962DC8" w:rsidRPr="009F522D">
        <w:rPr>
          <w:rFonts w:asciiTheme="majorBidi" w:hAnsiTheme="majorBidi" w:cs="Times New Roman"/>
          <w:b/>
          <w:bCs/>
          <w:sz w:val="24"/>
          <w:szCs w:val="24"/>
          <w:rtl/>
          <w:lang w:bidi="ar-OM"/>
        </w:rPr>
        <w:t xml:space="preserve"> البقرة</w:t>
      </w:r>
      <w:r w:rsidR="00962DC8" w:rsidRPr="009F522D">
        <w:rPr>
          <w:rFonts w:asciiTheme="majorBidi" w:hAnsiTheme="majorBidi" w:cs="Times New Roman" w:hint="cs"/>
          <w:b/>
          <w:bCs/>
          <w:sz w:val="24"/>
          <w:szCs w:val="24"/>
          <w:rtl/>
          <w:lang w:bidi="ar-OM"/>
        </w:rPr>
        <w:t xml:space="preserve"> </w:t>
      </w:r>
    </w:p>
    <w:p w:rsidR="00FC6D35" w:rsidRPr="009F522D" w:rsidRDefault="00FC6D35" w:rsidP="00FC6D35">
      <w:pPr>
        <w:bidi/>
        <w:spacing w:after="120" w:line="240" w:lineRule="auto"/>
        <w:jc w:val="center"/>
        <w:rPr>
          <w:rFonts w:asciiTheme="majorBidi" w:hAnsiTheme="majorBidi" w:cstheme="majorBidi"/>
          <w:sz w:val="24"/>
          <w:szCs w:val="24"/>
          <w:rtl/>
        </w:rPr>
      </w:pPr>
    </w:p>
    <w:p w:rsidR="00B53FFE" w:rsidRDefault="005E6DE9" w:rsidP="005E6DE9">
      <w:pPr>
        <w:bidi/>
        <w:spacing w:after="0" w:line="240" w:lineRule="auto"/>
        <w:jc w:val="center"/>
        <w:rPr>
          <w:rFonts w:asciiTheme="majorBidi" w:hAnsiTheme="majorBidi" w:cstheme="majorBidi"/>
          <w:b/>
          <w:bCs/>
          <w:sz w:val="24"/>
          <w:szCs w:val="24"/>
          <w:rtl/>
        </w:rPr>
      </w:pPr>
      <w:r w:rsidRPr="00810FD2">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B53FFE" w:rsidRDefault="00B53FFE" w:rsidP="00B53FFE">
      <w:pPr>
        <w:bidi/>
        <w:spacing w:after="0" w:line="240" w:lineRule="auto"/>
        <w:jc w:val="center"/>
        <w:rPr>
          <w:rFonts w:asciiTheme="majorBidi" w:hAnsiTheme="majorBidi" w:cstheme="majorBidi"/>
          <w:b/>
          <w:bCs/>
          <w:sz w:val="24"/>
          <w:szCs w:val="24"/>
          <w:rtl/>
        </w:rPr>
      </w:pPr>
    </w:p>
    <w:p w:rsidR="005E6DE9" w:rsidRDefault="005E6DE9" w:rsidP="00B53FFE">
      <w:pPr>
        <w:bidi/>
        <w:spacing w:after="0" w:line="240" w:lineRule="auto"/>
        <w:jc w:val="center"/>
        <w:rPr>
          <w:rFonts w:asciiTheme="majorBidi" w:hAnsiTheme="majorBidi" w:cstheme="majorBidi"/>
          <w:sz w:val="24"/>
          <w:szCs w:val="24"/>
          <w:rtl/>
        </w:rPr>
      </w:pPr>
      <w:r w:rsidRPr="009F522D">
        <w:rPr>
          <w:rFonts w:asciiTheme="majorBidi" w:hAnsiTheme="majorBidi" w:cstheme="majorBidi" w:hint="cs"/>
          <w:sz w:val="24"/>
          <w:szCs w:val="24"/>
          <w:rtl/>
        </w:rPr>
        <w:lastRenderedPageBreak/>
        <w:t xml:space="preserve"> </w:t>
      </w:r>
    </w:p>
    <w:p w:rsidR="00B53FFE" w:rsidRPr="00B221CC" w:rsidRDefault="00B53FFE" w:rsidP="00B53FFE">
      <w:pPr>
        <w:bidi/>
        <w:spacing w:after="0" w:line="240" w:lineRule="auto"/>
        <w:jc w:val="center"/>
        <w:rPr>
          <w:rFonts w:asciiTheme="majorBidi" w:hAnsiTheme="majorBidi" w:cs="Times New Roman"/>
          <w:b/>
          <w:bCs/>
          <w:sz w:val="24"/>
          <w:szCs w:val="24"/>
          <w:u w:val="single"/>
          <w:rtl/>
        </w:rPr>
      </w:pPr>
      <w:r w:rsidRPr="00B221CC">
        <w:rPr>
          <w:rFonts w:asciiTheme="majorBidi" w:hAnsiTheme="majorBidi" w:cs="Times New Roman" w:hint="cs"/>
          <w:b/>
          <w:bCs/>
          <w:sz w:val="24"/>
          <w:szCs w:val="24"/>
          <w:u w:val="single"/>
          <w:rtl/>
        </w:rPr>
        <w:t xml:space="preserve">تعليمات للعلاج بالرقية الشرعية </w:t>
      </w:r>
      <w:r>
        <w:rPr>
          <w:rFonts w:asciiTheme="majorBidi" w:hAnsiTheme="majorBidi" w:cs="Times New Roman" w:hint="cs"/>
          <w:b/>
          <w:bCs/>
          <w:sz w:val="24"/>
          <w:szCs w:val="24"/>
          <w:u w:val="single"/>
          <w:rtl/>
        </w:rPr>
        <w:t>الكاملة</w:t>
      </w:r>
      <w:r w:rsidRPr="00B221CC">
        <w:rPr>
          <w:rFonts w:asciiTheme="majorBidi" w:hAnsiTheme="majorBidi" w:cs="Times New Roman" w:hint="cs"/>
          <w:b/>
          <w:bCs/>
          <w:sz w:val="24"/>
          <w:szCs w:val="24"/>
          <w:u w:val="single"/>
          <w:rtl/>
        </w:rPr>
        <w:t xml:space="preserve"> الحارقة للجن</w:t>
      </w:r>
      <w:r>
        <w:rPr>
          <w:rFonts w:asciiTheme="majorBidi" w:hAnsiTheme="majorBidi" w:cs="Times New Roman" w:hint="cs"/>
          <w:b/>
          <w:bCs/>
          <w:sz w:val="24"/>
          <w:szCs w:val="24"/>
          <w:u w:val="single"/>
          <w:rtl/>
        </w:rPr>
        <w:t xml:space="preserve"> وا</w:t>
      </w:r>
      <w:r w:rsidRPr="006136A8">
        <w:rPr>
          <w:rFonts w:asciiTheme="majorBidi" w:hAnsiTheme="majorBidi" w:cs="Times New Roman" w:hint="cs"/>
          <w:b/>
          <w:bCs/>
          <w:sz w:val="24"/>
          <w:szCs w:val="24"/>
          <w:u w:val="single"/>
          <w:rtl/>
        </w:rPr>
        <w:t>لعين</w:t>
      </w:r>
      <w:r w:rsidRPr="006136A8">
        <w:rPr>
          <w:rFonts w:asciiTheme="majorBidi" w:hAnsiTheme="majorBidi" w:cs="Times New Roman"/>
          <w:b/>
          <w:bCs/>
          <w:sz w:val="24"/>
          <w:szCs w:val="24"/>
          <w:u w:val="single"/>
          <w:rtl/>
        </w:rPr>
        <w:t xml:space="preserve"> </w:t>
      </w:r>
      <w:r w:rsidRPr="006136A8">
        <w:rPr>
          <w:rFonts w:asciiTheme="majorBidi" w:hAnsiTheme="majorBidi" w:cs="Times New Roman" w:hint="cs"/>
          <w:b/>
          <w:bCs/>
          <w:sz w:val="24"/>
          <w:szCs w:val="24"/>
          <w:u w:val="single"/>
          <w:rtl/>
        </w:rPr>
        <w:t>والحسد</w:t>
      </w:r>
      <w:r w:rsidRPr="006136A8">
        <w:rPr>
          <w:rFonts w:asciiTheme="majorBidi" w:hAnsiTheme="majorBidi" w:cs="Times New Roman"/>
          <w:b/>
          <w:bCs/>
          <w:sz w:val="24"/>
          <w:szCs w:val="24"/>
          <w:u w:val="single"/>
          <w:rtl/>
        </w:rPr>
        <w:t xml:space="preserve"> </w:t>
      </w:r>
      <w:r w:rsidRPr="006136A8">
        <w:rPr>
          <w:rFonts w:asciiTheme="majorBidi" w:hAnsiTheme="majorBidi" w:cs="Times New Roman" w:hint="cs"/>
          <w:b/>
          <w:bCs/>
          <w:sz w:val="24"/>
          <w:szCs w:val="24"/>
          <w:u w:val="single"/>
          <w:rtl/>
        </w:rPr>
        <w:t>والسحر</w:t>
      </w:r>
      <w:r w:rsidRPr="00B221CC">
        <w:rPr>
          <w:rFonts w:asciiTheme="majorBidi" w:hAnsiTheme="majorBidi" w:cs="Times New Roman" w:hint="cs"/>
          <w:b/>
          <w:bCs/>
          <w:sz w:val="24"/>
          <w:szCs w:val="24"/>
          <w:u w:val="single"/>
          <w:rtl/>
        </w:rPr>
        <w:t xml:space="preserve"> </w:t>
      </w:r>
    </w:p>
    <w:p w:rsidR="00B53FFE" w:rsidRDefault="00B53FFE" w:rsidP="00B53FFE">
      <w:pPr>
        <w:bidi/>
        <w:spacing w:after="0" w:line="240" w:lineRule="auto"/>
        <w:jc w:val="both"/>
        <w:rPr>
          <w:rFonts w:asciiTheme="majorBidi" w:hAnsiTheme="majorBidi" w:cs="Times New Roman"/>
          <w:sz w:val="24"/>
          <w:szCs w:val="24"/>
          <w:rtl/>
        </w:rPr>
      </w:pPr>
    </w:p>
    <w:p w:rsidR="00B53FFE" w:rsidRPr="00D1366F" w:rsidRDefault="00B53FFE" w:rsidP="00E1727E">
      <w:pPr>
        <w:pStyle w:val="ListParagraph"/>
        <w:numPr>
          <w:ilvl w:val="0"/>
          <w:numId w:val="1"/>
        </w:numPr>
        <w:bidi/>
        <w:spacing w:after="0" w:line="240" w:lineRule="auto"/>
        <w:jc w:val="both"/>
        <w:rPr>
          <w:rFonts w:asciiTheme="majorBidi" w:hAnsiTheme="majorBidi" w:cs="Times New Roman"/>
          <w:sz w:val="20"/>
          <w:szCs w:val="20"/>
          <w:rtl/>
        </w:rPr>
      </w:pPr>
      <w:r w:rsidRPr="00D1366F">
        <w:rPr>
          <w:rFonts w:asciiTheme="majorBidi" w:hAnsiTheme="majorBidi" w:cs="Times New Roman"/>
          <w:sz w:val="20"/>
          <w:szCs w:val="20"/>
          <w:rtl/>
        </w:rPr>
        <w:t>تتم القراءة مع وضع كوب ماء وبعد الإنتهاء ينفث في كوب الماء ويشرب نصف كوب الماء بعد القراءة مباشرة. يتم الإحتفاظ اليومي بالماء المتبقي من الرقية اليومية للشرب الإعتيادي أثناء العلاج وبعد الشفاء للوقاية. عندما تصل كمية الماء المخزن إلى مرحلة الإنتهاء يتم إضافة ماء عادي إلى الماء المتبقي فيصبح بذلك الماء كله فيه خاصية ما قرأ سابقا دون الحاجة لإعادة القراءة. هذه الميزة توجد في الماء المقروء عليه قرآن وماء زمزم بفضل من الله. وعند إضافة ماء الرقية اليومية الى ماء الرقية المخزون يضاعف بذلك قوى الماء المخزون يوميا مما يعجل الشفاء. في حالة العجزعن توفير ماء أثناء قراءة الرقية في أحد الأيام يتم النفث في اليدين ويمسح الوجه والصدر وباقي الجسد عوضا عن شرب الماء.</w:t>
      </w:r>
      <w:r w:rsidR="00E1727E">
        <w:rPr>
          <w:rFonts w:asciiTheme="majorBidi" w:hAnsiTheme="majorBidi" w:cs="Times New Roman" w:hint="cs"/>
          <w:sz w:val="20"/>
          <w:szCs w:val="20"/>
          <w:rtl/>
        </w:rPr>
        <w:t xml:space="preserve"> </w:t>
      </w:r>
    </w:p>
    <w:p w:rsidR="00B53FFE"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يتم العمل بالرقية مرة واحدة في اليوم في أي وقت كان ويستحب أن تكون بعد صلاة الفجر وتقرأ ج</w:t>
      </w:r>
      <w:r w:rsidR="00E1727E">
        <w:rPr>
          <w:rFonts w:asciiTheme="majorBidi" w:hAnsiTheme="majorBidi" w:cs="Times New Roman"/>
          <w:sz w:val="20"/>
          <w:szCs w:val="20"/>
          <w:rtl/>
        </w:rPr>
        <w:t>هرا إلا إذا عجز الأمر فتقرأ سرا</w:t>
      </w:r>
      <w:r w:rsidR="00E1727E">
        <w:rPr>
          <w:rFonts w:asciiTheme="majorBidi" w:hAnsiTheme="majorBidi" w:cs="Times New Roman" w:hint="cs"/>
          <w:sz w:val="20"/>
          <w:szCs w:val="20"/>
          <w:rtl/>
        </w:rPr>
        <w:t xml:space="preserve"> ويستحب كذلك أن تكون في غرفة النوم قدر الإستطاعة.</w:t>
      </w:r>
    </w:p>
    <w:p w:rsidR="00E1727E" w:rsidRPr="00D1366F" w:rsidRDefault="00E1727E" w:rsidP="00E1727E">
      <w:pPr>
        <w:pStyle w:val="ListParagraph"/>
        <w:numPr>
          <w:ilvl w:val="0"/>
          <w:numId w:val="1"/>
        </w:numPr>
        <w:bidi/>
        <w:spacing w:after="0" w:line="240" w:lineRule="auto"/>
        <w:jc w:val="both"/>
        <w:rPr>
          <w:rFonts w:asciiTheme="majorBidi" w:hAnsiTheme="majorBidi" w:cs="Times New Roman"/>
          <w:sz w:val="20"/>
          <w:szCs w:val="20"/>
        </w:rPr>
      </w:pPr>
      <w:r w:rsidRPr="00E1727E">
        <w:rPr>
          <w:rFonts w:asciiTheme="majorBidi" w:hAnsiTheme="majorBidi" w:cs="Times New Roman" w:hint="cs"/>
          <w:sz w:val="20"/>
          <w:szCs w:val="20"/>
          <w:rtl/>
        </w:rPr>
        <w:t>يستحب</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كتابة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البسملة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ثلاث</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مرات</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في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غرفة</w:t>
      </w:r>
      <w:r w:rsidRPr="00E1727E">
        <w:rPr>
          <w:rFonts w:asciiTheme="majorBidi" w:hAnsiTheme="majorBidi" w:cs="Times New Roman"/>
          <w:sz w:val="20"/>
          <w:szCs w:val="20"/>
          <w:rtl/>
        </w:rPr>
        <w:t xml:space="preserve"> </w:t>
      </w:r>
      <w:r>
        <w:rPr>
          <w:rFonts w:asciiTheme="majorBidi" w:hAnsiTheme="majorBidi" w:cs="Times New Roman" w:hint="cs"/>
          <w:sz w:val="20"/>
          <w:szCs w:val="20"/>
          <w:rtl/>
          <w:lang w:bidi="ar-OM"/>
        </w:rPr>
        <w:t>ال</w:t>
      </w:r>
      <w:r w:rsidRPr="00E1727E">
        <w:rPr>
          <w:rFonts w:asciiTheme="majorBidi" w:hAnsiTheme="majorBidi" w:cs="Times New Roman" w:hint="cs"/>
          <w:sz w:val="20"/>
          <w:szCs w:val="20"/>
          <w:rtl/>
        </w:rPr>
        <w:t>نوم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على</w:t>
      </w:r>
      <w:r w:rsidRPr="00E1727E">
        <w:rPr>
          <w:rFonts w:asciiTheme="majorBidi" w:hAnsiTheme="majorBidi" w:cs="Times New Roman"/>
          <w:sz w:val="20"/>
          <w:szCs w:val="20"/>
          <w:rtl/>
        </w:rPr>
        <w:t xml:space="preserve"> </w:t>
      </w:r>
      <w:r>
        <w:rPr>
          <w:rFonts w:asciiTheme="majorBidi" w:hAnsiTheme="majorBidi" w:cs="Times New Roman" w:hint="cs"/>
          <w:sz w:val="20"/>
          <w:szCs w:val="20"/>
          <w:rtl/>
        </w:rPr>
        <w:t>ال</w:t>
      </w:r>
      <w:r w:rsidRPr="00E1727E">
        <w:rPr>
          <w:rFonts w:asciiTheme="majorBidi" w:hAnsiTheme="majorBidi" w:cs="Times New Roman" w:hint="cs"/>
          <w:sz w:val="20"/>
          <w:szCs w:val="20"/>
          <w:rtl/>
        </w:rPr>
        <w:t>جدران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الأربعة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وعلى</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أرض</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الغرفة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وسقفها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في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أمكان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غير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ملاحظة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للعيان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بإستخدام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قلم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رصاص</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البسملة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الثلاثية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تعتبر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حجاب</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قوي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جدا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الجان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وإحاطة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غرفة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النوم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بها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أمر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جدا</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مستحب</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بصورة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عامة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وضع</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البسملة</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له</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خير</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قطعي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لكل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الحالات</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وتحصين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للإنسان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إن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أمكن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تعميم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التطبيق</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على</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جميع</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غرف</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النوم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في</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المنزل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وكذلك</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الغرف</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الأخرى</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سيكون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أفضل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حيت</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يتم</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إغلاق</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المنزل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أجمع</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عن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كل</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شيطان</w:t>
      </w:r>
      <w:r w:rsidRPr="00E1727E">
        <w:rPr>
          <w:rFonts w:asciiTheme="majorBidi" w:hAnsiTheme="majorBidi" w:cs="Times New Roman"/>
          <w:sz w:val="20"/>
          <w:szCs w:val="20"/>
          <w:rtl/>
        </w:rPr>
        <w:t xml:space="preserve"> </w:t>
      </w:r>
      <w:r w:rsidRPr="00E1727E">
        <w:rPr>
          <w:rFonts w:asciiTheme="majorBidi" w:hAnsiTheme="majorBidi" w:cs="Times New Roman" w:hint="cs"/>
          <w:sz w:val="20"/>
          <w:szCs w:val="20"/>
          <w:rtl/>
        </w:rPr>
        <w:t>رجيم</w:t>
      </w:r>
      <w:r w:rsidRPr="00E1727E">
        <w:rPr>
          <w:rFonts w:asciiTheme="majorBidi" w:hAnsiTheme="majorBidi" w:cs="Times New Roman"/>
          <w:sz w:val="20"/>
          <w:szCs w:val="20"/>
          <w:rtl/>
        </w:rPr>
        <w:t>.</w:t>
      </w:r>
    </w:p>
    <w:p w:rsidR="00B53FFE" w:rsidRPr="00D1366F"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w:t>
      </w:r>
      <w:r w:rsidRPr="00D1366F">
        <w:rPr>
          <w:rFonts w:asciiTheme="majorBidi" w:hAnsiTheme="majorBidi" w:cstheme="majorBidi"/>
          <w:sz w:val="20"/>
          <w:szCs w:val="20"/>
          <w:rtl/>
        </w:rPr>
        <w:t>تقرأ الرقية كاملة في الأيام ال</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حدى عشر الأولى أما من اليوم الثاني عشر </w:t>
      </w:r>
      <w:r w:rsidRPr="00D1366F">
        <w:rPr>
          <w:rFonts w:asciiTheme="majorBidi" w:hAnsiTheme="majorBidi" w:cs="Times New Roman"/>
          <w:sz w:val="20"/>
          <w:szCs w:val="20"/>
          <w:rtl/>
        </w:rPr>
        <w:t>إ</w:t>
      </w:r>
      <w:r w:rsidRPr="00D1366F">
        <w:rPr>
          <w:rFonts w:asciiTheme="majorBidi" w:hAnsiTheme="majorBidi" w:cstheme="majorBidi"/>
          <w:sz w:val="20"/>
          <w:szCs w:val="20"/>
          <w:rtl/>
        </w:rPr>
        <w:t>لى يوم الشفاء التام فتقرأ الرقية كاملة ب</w:t>
      </w:r>
      <w:r w:rsidRPr="00D1366F">
        <w:rPr>
          <w:rFonts w:asciiTheme="majorBidi" w:hAnsiTheme="majorBidi" w:cs="Times New Roman"/>
          <w:sz w:val="20"/>
          <w:szCs w:val="20"/>
          <w:rtl/>
        </w:rPr>
        <w:t>إ</w:t>
      </w:r>
      <w:r w:rsidRPr="00D1366F">
        <w:rPr>
          <w:rFonts w:asciiTheme="majorBidi" w:hAnsiTheme="majorBidi" w:cstheme="majorBidi"/>
          <w:sz w:val="20"/>
          <w:szCs w:val="20"/>
          <w:rtl/>
        </w:rPr>
        <w:t>ستثناء جزئية الرقية من الحسد بمخاطبة العين حيث أن 11 يوم تكفي للشفاء من كل حسد.</w:t>
      </w:r>
    </w:p>
    <w:p w:rsidR="00B53FFE" w:rsidRDefault="00B53FFE" w:rsidP="006C7F46">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heme="majorBidi"/>
          <w:sz w:val="20"/>
          <w:szCs w:val="20"/>
          <w:rtl/>
          <w:lang w:bidi="ar-OM"/>
        </w:rPr>
        <w:t xml:space="preserve"> </w:t>
      </w:r>
      <w:r w:rsidRPr="00D1366F">
        <w:rPr>
          <w:rFonts w:asciiTheme="majorBidi" w:hAnsiTheme="majorBidi" w:cstheme="majorBidi"/>
          <w:sz w:val="20"/>
          <w:szCs w:val="20"/>
          <w:rtl/>
        </w:rPr>
        <w:t>يجب عدم التوقف ولو ليوم واحد فال</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ستمرار في القراءة اليومية دون </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نقطاع أمر ضروري لتعجيل الفرج الشخصي. </w:t>
      </w:r>
      <w:r w:rsidRPr="00D1366F">
        <w:rPr>
          <w:rFonts w:asciiTheme="majorBidi" w:hAnsiTheme="majorBidi" w:cs="Times New Roman"/>
          <w:sz w:val="20"/>
          <w:szCs w:val="20"/>
          <w:rtl/>
          <w:lang w:bidi="ar-OM"/>
        </w:rPr>
        <w:t>يجب الإستمرار في قراءة الرقية إلى يوم الشفاء التام</w:t>
      </w:r>
      <w:r w:rsidRPr="00D1366F">
        <w:rPr>
          <w:sz w:val="20"/>
          <w:szCs w:val="20"/>
          <w:rtl/>
        </w:rPr>
        <w:t xml:space="preserve"> </w:t>
      </w:r>
      <w:r w:rsidRPr="00D1366F">
        <w:rPr>
          <w:rFonts w:asciiTheme="majorBidi" w:hAnsiTheme="majorBidi" w:cs="Times New Roman"/>
          <w:sz w:val="20"/>
          <w:szCs w:val="20"/>
          <w:rtl/>
          <w:lang w:bidi="ar-OM"/>
        </w:rPr>
        <w:t>وعلى الأقل لمدة 41 يوم</w:t>
      </w:r>
      <w:r w:rsidRPr="00D1366F">
        <w:rPr>
          <w:rFonts w:asciiTheme="majorBidi" w:hAnsiTheme="majorBidi" w:cs="Times New Roman"/>
          <w:sz w:val="20"/>
          <w:szCs w:val="20"/>
          <w:rtl/>
        </w:rPr>
        <w:t xml:space="preserve"> مع تطبيق برمجة العقل الباطني بنظام البرمجة المحمديه الخفيه التي ينصح العمل بها مع الرقية خاصة تشغيل البرمجة السمعية لعلاج الأمراض النفسية والسلوكية عامة أثناء النوم.</w:t>
      </w:r>
    </w:p>
    <w:p w:rsidR="001403AC" w:rsidRPr="009317FD" w:rsidRDefault="001403AC" w:rsidP="001403AC">
      <w:pPr>
        <w:pStyle w:val="ListParagraph"/>
        <w:numPr>
          <w:ilvl w:val="0"/>
          <w:numId w:val="1"/>
        </w:numPr>
        <w:bidi/>
        <w:spacing w:after="0" w:line="240" w:lineRule="auto"/>
        <w:jc w:val="both"/>
        <w:rPr>
          <w:rFonts w:asciiTheme="majorBidi" w:hAnsiTheme="majorBidi" w:cs="Times New Roman"/>
          <w:sz w:val="20"/>
          <w:szCs w:val="20"/>
        </w:rPr>
      </w:pPr>
      <w:r w:rsidRPr="009317FD">
        <w:rPr>
          <w:rFonts w:asciiTheme="majorBidi" w:hAnsiTheme="majorBidi" w:cs="Times New Roman" w:hint="cs"/>
          <w:sz w:val="20"/>
          <w:szCs w:val="20"/>
          <w:highlight w:val="yellow"/>
          <w:rtl/>
          <w:lang w:bidi="ar-OM"/>
        </w:rPr>
        <w:t>يجب</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التخلص</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من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جميع</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الأحراز</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المعدة</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من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المعالجين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جميعا</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b/>
          <w:bCs/>
          <w:color w:val="FF0000"/>
          <w:sz w:val="20"/>
          <w:szCs w:val="20"/>
          <w:highlight w:val="yellow"/>
          <w:rtl/>
          <w:lang w:bidi="ar-OM"/>
        </w:rPr>
        <w:t>دون</w:t>
      </w:r>
      <w:r w:rsidRPr="009317FD">
        <w:rPr>
          <w:rFonts w:asciiTheme="majorBidi" w:hAnsiTheme="majorBidi" w:cs="Times New Roman"/>
          <w:b/>
          <w:bCs/>
          <w:color w:val="FF0000"/>
          <w:sz w:val="20"/>
          <w:szCs w:val="20"/>
          <w:highlight w:val="yellow"/>
          <w:rtl/>
          <w:lang w:bidi="ar-OM"/>
        </w:rPr>
        <w:t xml:space="preserve"> </w:t>
      </w:r>
      <w:r w:rsidRPr="009317FD">
        <w:rPr>
          <w:rFonts w:asciiTheme="majorBidi" w:hAnsiTheme="majorBidi" w:cs="Times New Roman" w:hint="cs"/>
          <w:b/>
          <w:bCs/>
          <w:color w:val="FF0000"/>
          <w:sz w:val="20"/>
          <w:szCs w:val="20"/>
          <w:highlight w:val="yellow"/>
          <w:rtl/>
          <w:lang w:bidi="ar-OM"/>
        </w:rPr>
        <w:t>إستثناء</w:t>
      </w:r>
      <w:r w:rsidRPr="009317FD">
        <w:rPr>
          <w:rFonts w:asciiTheme="majorBidi" w:hAnsiTheme="majorBidi" w:cs="Times New Roman"/>
          <w:color w:val="FF0000"/>
          <w:sz w:val="20"/>
          <w:szCs w:val="20"/>
          <w:highlight w:val="yellow"/>
          <w:rtl/>
          <w:lang w:bidi="ar-OM"/>
        </w:rPr>
        <w:t xml:space="preserve"> </w:t>
      </w:r>
      <w:r w:rsidRPr="009317FD">
        <w:rPr>
          <w:rFonts w:asciiTheme="majorBidi" w:hAnsiTheme="majorBidi" w:cs="Times New Roman" w:hint="cs"/>
          <w:sz w:val="20"/>
          <w:szCs w:val="20"/>
          <w:highlight w:val="yellow"/>
          <w:rtl/>
          <w:lang w:bidi="ar-OM"/>
        </w:rPr>
        <w:t>وإن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كان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المعالج</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من</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الثقات</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ظاهرا</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ويتم</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ذلك</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برميهم</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في</w:t>
      </w:r>
      <w:r w:rsidRPr="009317FD">
        <w:rPr>
          <w:rFonts w:asciiTheme="majorBidi" w:hAnsiTheme="majorBidi" w:cs="Times New Roman"/>
          <w:sz w:val="20"/>
          <w:szCs w:val="20"/>
          <w:highlight w:val="yellow"/>
          <w:rtl/>
          <w:lang w:bidi="ar-OM"/>
        </w:rPr>
        <w:t xml:space="preserve"> </w:t>
      </w:r>
      <w:r w:rsidRPr="009317FD">
        <w:rPr>
          <w:rFonts w:asciiTheme="majorBidi" w:hAnsiTheme="majorBidi" w:cs="Times New Roman" w:hint="cs"/>
          <w:sz w:val="20"/>
          <w:szCs w:val="20"/>
          <w:highlight w:val="yellow"/>
          <w:rtl/>
          <w:lang w:bidi="ar-OM"/>
        </w:rPr>
        <w:t>البحر</w:t>
      </w:r>
      <w:r w:rsidRPr="009317FD">
        <w:rPr>
          <w:rFonts w:asciiTheme="majorBidi" w:hAnsiTheme="majorBidi" w:cs="Times New Roman"/>
          <w:sz w:val="20"/>
          <w:szCs w:val="20"/>
          <w:highlight w:val="yellow"/>
          <w:rtl/>
          <w:lang w:bidi="ar-OM"/>
        </w:rPr>
        <w:t>.</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إحتمالية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إرتباط</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الأحراز</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في</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هذا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الزمان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بشياطين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تصل</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إلى</w:t>
      </w:r>
      <w:r w:rsidRPr="009317FD">
        <w:rPr>
          <w:rFonts w:asciiTheme="majorBidi" w:hAnsiTheme="majorBidi" w:cs="Times New Roman"/>
          <w:sz w:val="20"/>
          <w:szCs w:val="20"/>
          <w:rtl/>
          <w:lang w:bidi="ar-OM"/>
        </w:rPr>
        <w:t xml:space="preserve"> 95% </w:t>
      </w:r>
      <w:r w:rsidRPr="009317FD">
        <w:rPr>
          <w:rFonts w:asciiTheme="majorBidi" w:hAnsiTheme="majorBidi" w:cs="Times New Roman" w:hint="cs"/>
          <w:sz w:val="20"/>
          <w:szCs w:val="20"/>
          <w:rtl/>
          <w:lang w:bidi="ar-OM"/>
        </w:rPr>
        <w:t>وإن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كان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ظاهرها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قرآني</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الطريقة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الوحيدة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لقبول</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إستخدام</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حرز</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ما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هي</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إستخارة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الله</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فيه</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فهو</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عالم</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الغيب</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والشهادة</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والمعين</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الواحد</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لهذا</w:t>
      </w:r>
      <w:r w:rsidRPr="009317FD">
        <w:rPr>
          <w:rFonts w:asciiTheme="majorBidi" w:hAnsiTheme="majorBidi" w:cs="Times New Roman"/>
          <w:sz w:val="20"/>
          <w:szCs w:val="20"/>
          <w:rtl/>
          <w:lang w:bidi="ar-OM"/>
        </w:rPr>
        <w:t xml:space="preserve"> </w:t>
      </w:r>
      <w:r w:rsidRPr="009317FD">
        <w:rPr>
          <w:rFonts w:asciiTheme="majorBidi" w:hAnsiTheme="majorBidi" w:cs="Times New Roman" w:hint="cs"/>
          <w:sz w:val="20"/>
          <w:szCs w:val="20"/>
          <w:rtl/>
          <w:lang w:bidi="ar-OM"/>
        </w:rPr>
        <w:t>الأمر</w:t>
      </w:r>
      <w:r w:rsidRPr="009317FD">
        <w:rPr>
          <w:rFonts w:asciiTheme="majorBidi" w:hAnsiTheme="majorBidi" w:cs="Times New Roman"/>
          <w:sz w:val="20"/>
          <w:szCs w:val="20"/>
          <w:rtl/>
          <w:lang w:bidi="ar-OM"/>
        </w:rPr>
        <w:t>.</w:t>
      </w:r>
      <w:r w:rsidRPr="0024680E">
        <w:rPr>
          <w:sz w:val="20"/>
          <w:szCs w:val="20"/>
          <w:rtl/>
        </w:rPr>
        <w:t xml:space="preserve"> </w:t>
      </w:r>
    </w:p>
    <w:p w:rsidR="00B53FFE"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color w:val="FF0000"/>
          <w:sz w:val="20"/>
          <w:szCs w:val="20"/>
          <w:rtl/>
        </w:rPr>
        <w:t xml:space="preserve"> </w:t>
      </w:r>
      <w:r w:rsidRPr="00D1366F">
        <w:rPr>
          <w:rFonts w:asciiTheme="majorBidi" w:hAnsiTheme="majorBidi" w:cs="Times New Roman"/>
          <w:sz w:val="20"/>
          <w:szCs w:val="20"/>
          <w:rtl/>
        </w:rPr>
        <w:t>يستحب يوميا ليلا قبل النوم غسل الجسد بماء الرقية المخزون المقوى بالقراءة اليومية بإستخدام بخاخ ماء</w:t>
      </w:r>
      <w:r w:rsidRPr="00D1366F">
        <w:rPr>
          <w:rFonts w:asciiTheme="majorBidi" w:hAnsiTheme="majorBidi" w:cs="Times New Roman" w:hint="cs"/>
          <w:sz w:val="20"/>
          <w:szCs w:val="20"/>
          <w:rtl/>
        </w:rPr>
        <w:t xml:space="preserve"> ومن بعدها يتم دهن الجسد كله بزيت الزيتون</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مع</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تدليلك</w:t>
      </w:r>
      <w:r w:rsidRPr="00D1366F">
        <w:rPr>
          <w:rFonts w:asciiTheme="majorBidi" w:hAnsiTheme="majorBidi" w:cs="Times New Roman"/>
          <w:sz w:val="20"/>
          <w:szCs w:val="20"/>
          <w:rtl/>
        </w:rPr>
        <w:t xml:space="preserve"> الرأس والبطن وأسفل الظهر </w:t>
      </w:r>
      <w:r w:rsidRPr="00D1366F">
        <w:rPr>
          <w:rFonts w:asciiTheme="majorBidi" w:hAnsiTheme="majorBidi" w:cs="Times New Roman" w:hint="cs"/>
          <w:sz w:val="20"/>
          <w:szCs w:val="20"/>
          <w:rtl/>
        </w:rPr>
        <w:t>بضربات</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خفيفية</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بأطراف</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أصابع</w:t>
      </w:r>
      <w:r w:rsidRPr="00D1366F">
        <w:rPr>
          <w:rFonts w:asciiTheme="majorBidi" w:hAnsiTheme="majorBidi" w:cs="Times New Roman"/>
          <w:sz w:val="20"/>
          <w:szCs w:val="20"/>
          <w:rtl/>
        </w:rPr>
        <w:t xml:space="preserve"> </w:t>
      </w:r>
      <w:r w:rsidRPr="00D1366F">
        <w:rPr>
          <w:rFonts w:asciiTheme="majorBidi" w:hAnsiTheme="majorBidi" w:cs="Times New Roman" w:hint="cs"/>
          <w:sz w:val="20"/>
          <w:szCs w:val="20"/>
          <w:rtl/>
        </w:rPr>
        <w:t>اليدين</w:t>
      </w:r>
      <w:r w:rsidRPr="00D1366F">
        <w:rPr>
          <w:rFonts w:asciiTheme="majorBidi" w:hAnsiTheme="majorBidi" w:cs="Times New Roman"/>
          <w:sz w:val="20"/>
          <w:szCs w:val="20"/>
          <w:rtl/>
        </w:rPr>
        <w:t>.</w:t>
      </w:r>
      <w:r w:rsidRPr="00D1366F">
        <w:rPr>
          <w:sz w:val="20"/>
          <w:szCs w:val="20"/>
          <w:rtl/>
        </w:rPr>
        <w:t xml:space="preserve"> </w:t>
      </w:r>
      <w:r w:rsidRPr="00D1366F">
        <w:rPr>
          <w:rFonts w:asciiTheme="majorBidi" w:hAnsiTheme="majorBidi" w:cs="Times New Roman"/>
          <w:sz w:val="20"/>
          <w:szCs w:val="20"/>
          <w:rtl/>
        </w:rPr>
        <w:t>دهن الشعر أمر غير ضروري والمهم هو دهن بشرة الرأس.</w:t>
      </w:r>
      <w:r w:rsidRPr="00D1366F">
        <w:rPr>
          <w:rFonts w:asciiTheme="majorBidi" w:hAnsiTheme="majorBidi" w:cs="Times New Roman" w:hint="cs"/>
          <w:sz w:val="20"/>
          <w:szCs w:val="20"/>
          <w:rtl/>
          <w:lang w:bidi="ar-OM"/>
        </w:rPr>
        <w:t xml:space="preserve"> يجب إستخدام كميات خفيفه من زيت الزيتون لضمان جفاف الزيت قبل صلاة الفجر لتفادي غسل الزيت في الحمام.</w:t>
      </w:r>
      <w:r w:rsidRPr="00D1366F">
        <w:rPr>
          <w:rFonts w:asciiTheme="majorBidi" w:hAnsiTheme="majorBidi" w:cs="Times New Roman"/>
          <w:sz w:val="20"/>
          <w:szCs w:val="20"/>
          <w:rtl/>
        </w:rPr>
        <w:t xml:space="preserve"> يستحب وضع قطرة واحدة فقط من زيت الزيتون في كل أذن مع الإنتظار لمدة دقيقتين لتعميق تأثيرها قبل النوم</w:t>
      </w:r>
      <w:r w:rsidRPr="00D1366F">
        <w:rPr>
          <w:rFonts w:asciiTheme="majorBidi" w:hAnsiTheme="majorBidi" w:cs="Times New Roman" w:hint="cs"/>
          <w:sz w:val="20"/>
          <w:szCs w:val="20"/>
          <w:rtl/>
        </w:rPr>
        <w:t xml:space="preserve"> ولمدة ثلاثة أشهر كحد أقصى</w:t>
      </w:r>
      <w:r w:rsidRPr="00D1366F">
        <w:rPr>
          <w:rFonts w:asciiTheme="majorBidi" w:hAnsiTheme="majorBidi" w:cs="Times New Roman"/>
          <w:sz w:val="20"/>
          <w:szCs w:val="20"/>
          <w:rtl/>
        </w:rPr>
        <w:t>. يستحب قراءة الرقية مرة واحدة على زيت الزيتون مع مراعاة حسن التخلص منه بعد الشفاء.</w:t>
      </w:r>
    </w:p>
    <w:p w:rsidR="00E1727E" w:rsidRDefault="00E1727E" w:rsidP="00E1727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hint="cs"/>
          <w:sz w:val="20"/>
          <w:szCs w:val="20"/>
          <w:rtl/>
          <w:lang w:bidi="ar-OM"/>
        </w:rPr>
        <w:t>يجب البسملة ثلاث مرات قبل الأكل والشرب والمعاشرة الزوجية</w:t>
      </w:r>
      <w:r>
        <w:rPr>
          <w:rFonts w:asciiTheme="majorBidi" w:hAnsiTheme="majorBidi" w:cs="Times New Roman" w:hint="cs"/>
          <w:sz w:val="20"/>
          <w:szCs w:val="20"/>
          <w:rtl/>
          <w:lang w:bidi="ar-OM"/>
        </w:rPr>
        <w:t xml:space="preserve"> وقبل دخول الحمام و</w:t>
      </w:r>
      <w:r w:rsidR="008C64F3">
        <w:rPr>
          <w:rFonts w:asciiTheme="majorBidi" w:hAnsiTheme="majorBidi" w:cs="Times New Roman" w:hint="cs"/>
          <w:sz w:val="20"/>
          <w:szCs w:val="20"/>
          <w:rtl/>
          <w:lang w:bidi="ar-OM"/>
        </w:rPr>
        <w:t>كل مكان سلبي كتحصين للنفس عن كل شيطان رجيم.</w:t>
      </w:r>
    </w:p>
    <w:p w:rsidR="00B53FFE" w:rsidRPr="00D1366F"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يستحب خلال فترة الرقية كاملة شرب ملعقة شاي من زيت الزيتون صباحا قبل الأكل أو خلطها مع وجبة الصباح وشرب ملعقة شاي من زيت الزيتون قبل النوم أو خلطها مع وجبة العشاء للفرد. في حالة خلط زيت الزيتون مع الطعام يستحب إستخدام زيت غير مقرؤء عليه الرقية.</w:t>
      </w:r>
    </w:p>
    <w:p w:rsidR="00B53FFE" w:rsidRPr="00D1366F"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يستحب تسجيل رسائل برمجة العقل الباطني في الماء وفق نظام البرمجة المحمدية الخفية لمضاعفة التأثير.</w:t>
      </w:r>
    </w:p>
    <w:p w:rsidR="00B53FFE" w:rsidRPr="00D1366F"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rPr>
        <w:t xml:space="preserve"> يستحب رش المنزل بماء الرقية المخزون بإستخدام بخاخ ماء مرة واحدة كل إسبوع.</w:t>
      </w:r>
    </w:p>
    <w:p w:rsidR="00B53FFE" w:rsidRPr="00D1366F"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heme="majorBidi"/>
          <w:sz w:val="20"/>
          <w:szCs w:val="20"/>
          <w:rtl/>
        </w:rPr>
        <w:t xml:space="preserve"> يستحب فترة قراءة الرقية من اليوم الثاني عشر </w:t>
      </w:r>
      <w:r w:rsidRPr="00D1366F">
        <w:rPr>
          <w:rFonts w:asciiTheme="majorBidi" w:hAnsiTheme="majorBidi" w:cs="Times New Roman"/>
          <w:sz w:val="20"/>
          <w:szCs w:val="20"/>
          <w:rtl/>
        </w:rPr>
        <w:t>إ</w:t>
      </w:r>
      <w:r w:rsidRPr="00D1366F">
        <w:rPr>
          <w:rFonts w:asciiTheme="majorBidi" w:hAnsiTheme="majorBidi" w:cstheme="majorBidi"/>
          <w:sz w:val="20"/>
          <w:szCs w:val="20"/>
          <w:rtl/>
        </w:rPr>
        <w:t>خراج صدقة جاريه يومية (لبناء أحد المساجد مثلا...) هذا بال</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ضافة </w:t>
      </w:r>
      <w:r w:rsidRPr="00D1366F">
        <w:rPr>
          <w:rFonts w:asciiTheme="majorBidi" w:hAnsiTheme="majorBidi" w:cs="Times New Roman"/>
          <w:sz w:val="20"/>
          <w:szCs w:val="20"/>
          <w:rtl/>
        </w:rPr>
        <w:t>إ</w:t>
      </w:r>
      <w:r w:rsidRPr="00D1366F">
        <w:rPr>
          <w:rFonts w:asciiTheme="majorBidi" w:hAnsiTheme="majorBidi" w:cstheme="majorBidi"/>
          <w:sz w:val="20"/>
          <w:szCs w:val="20"/>
          <w:rtl/>
        </w:rPr>
        <w:t xml:space="preserve">لى ما تم </w:t>
      </w:r>
      <w:r w:rsidRPr="00D1366F">
        <w:rPr>
          <w:rFonts w:asciiTheme="majorBidi" w:hAnsiTheme="majorBidi" w:cs="Times New Roman"/>
          <w:sz w:val="20"/>
          <w:szCs w:val="20"/>
          <w:rtl/>
        </w:rPr>
        <w:t>إ</w:t>
      </w:r>
      <w:r w:rsidRPr="00D1366F">
        <w:rPr>
          <w:rFonts w:asciiTheme="majorBidi" w:hAnsiTheme="majorBidi" w:cstheme="majorBidi"/>
          <w:sz w:val="20"/>
          <w:szCs w:val="20"/>
          <w:rtl/>
        </w:rPr>
        <w:t>خراجه قبل البدء بالرقية.</w:t>
      </w:r>
    </w:p>
    <w:p w:rsidR="00B53FFE" w:rsidRPr="00D1366F" w:rsidRDefault="00EF1054" w:rsidP="00EF1054">
      <w:pPr>
        <w:pStyle w:val="ListParagraph"/>
        <w:numPr>
          <w:ilvl w:val="0"/>
          <w:numId w:val="1"/>
        </w:numPr>
        <w:bidi/>
        <w:spacing w:after="0" w:line="240" w:lineRule="auto"/>
        <w:jc w:val="both"/>
        <w:rPr>
          <w:rFonts w:asciiTheme="majorBidi" w:hAnsiTheme="majorBidi" w:cs="Times New Roman"/>
          <w:sz w:val="20"/>
          <w:szCs w:val="20"/>
        </w:rPr>
      </w:pPr>
      <w:r w:rsidRPr="0024680E">
        <w:rPr>
          <w:rFonts w:asciiTheme="majorBidi" w:hAnsiTheme="majorBidi" w:cs="Times New Roman"/>
          <w:sz w:val="20"/>
          <w:szCs w:val="20"/>
          <w:rtl/>
        </w:rPr>
        <w:t>هنالك إحتمال لظهور أعراض سلبيه نتيجة تخلص الجسد من طاقاته السلبيه يجب إهمال مثل هذه الأعراض الجانبية للعلاج.</w:t>
      </w:r>
      <w:r w:rsidRPr="0024680E">
        <w:rPr>
          <w:rFonts w:asciiTheme="majorBidi" w:hAnsiTheme="majorBidi" w:cstheme="majorBidi"/>
          <w:sz w:val="20"/>
          <w:szCs w:val="20"/>
          <w:rtl/>
        </w:rPr>
        <w:t xml:space="preserve"> </w:t>
      </w:r>
      <w:r w:rsidRPr="0024680E">
        <w:rPr>
          <w:rFonts w:asciiTheme="majorBidi" w:hAnsiTheme="majorBidi" w:cs="Times New Roman"/>
          <w:sz w:val="20"/>
          <w:szCs w:val="20"/>
          <w:rtl/>
        </w:rPr>
        <w:t xml:space="preserve">يستحب شرب كوب من الحليب الدافئ مع الزعفران وملعقتين شاي من العسل ليلا يوميا لتخفيف الأعراض الجانبية لقراءة الرقية خاصة في الأسابيع الأربعة الأولى. </w:t>
      </w:r>
      <w:r w:rsidRPr="0024680E">
        <w:rPr>
          <w:rFonts w:asciiTheme="majorBidi" w:hAnsiTheme="majorBidi" w:cs="Times New Roman"/>
          <w:sz w:val="20"/>
          <w:szCs w:val="20"/>
          <w:rtl/>
          <w:lang w:bidi="ar-OM"/>
        </w:rPr>
        <w:t xml:space="preserve">يستحب على الفرد كذلك ممارسة رياضة المشي لمدة 15 دقيقة يوميا </w:t>
      </w:r>
      <w:r w:rsidR="0029221C">
        <w:rPr>
          <w:rFonts w:asciiTheme="majorBidi" w:hAnsiTheme="majorBidi" w:cs="Times New Roman" w:hint="cs"/>
          <w:sz w:val="20"/>
          <w:szCs w:val="20"/>
          <w:rtl/>
          <w:lang w:bidi="ar-OM"/>
        </w:rPr>
        <w:t xml:space="preserve">على الأقل </w:t>
      </w:r>
      <w:r w:rsidRPr="0024680E">
        <w:rPr>
          <w:rFonts w:asciiTheme="majorBidi" w:hAnsiTheme="majorBidi" w:cs="Times New Roman"/>
          <w:sz w:val="20"/>
          <w:szCs w:val="20"/>
          <w:rtl/>
          <w:lang w:bidi="ar-OM"/>
        </w:rPr>
        <w:t>خاصة في الشهر الأول من قراءة الرقية.</w:t>
      </w:r>
      <w:r w:rsidR="0029221C">
        <w:rPr>
          <w:rFonts w:asciiTheme="majorBidi" w:hAnsiTheme="majorBidi" w:cs="Times New Roman" w:hint="cs"/>
          <w:sz w:val="20"/>
          <w:szCs w:val="20"/>
          <w:rtl/>
          <w:lang w:bidi="ar-OM"/>
        </w:rPr>
        <w:t xml:space="preserve"> الأفضل هنا إضافة برنامج مشي لمدة 40 دقيقة يوميا </w:t>
      </w:r>
      <w:r w:rsidR="00460B51">
        <w:rPr>
          <w:rFonts w:asciiTheme="majorBidi" w:hAnsiTheme="majorBidi" w:cs="Times New Roman" w:hint="cs"/>
          <w:sz w:val="20"/>
          <w:szCs w:val="20"/>
          <w:rtl/>
          <w:lang w:bidi="ar-OM"/>
        </w:rPr>
        <w:t xml:space="preserve">طول فترة العلاج </w:t>
      </w:r>
      <w:r w:rsidR="0029221C">
        <w:rPr>
          <w:rFonts w:asciiTheme="majorBidi" w:hAnsiTheme="majorBidi" w:cs="Times New Roman" w:hint="cs"/>
          <w:sz w:val="20"/>
          <w:szCs w:val="20"/>
          <w:rtl/>
          <w:lang w:bidi="ar-OM"/>
        </w:rPr>
        <w:t>للحصول على أعلى النتائج.</w:t>
      </w:r>
      <w:r w:rsidRPr="0024680E">
        <w:rPr>
          <w:rFonts w:asciiTheme="majorBidi" w:hAnsiTheme="majorBidi" w:cs="Times New Roman" w:hint="cs"/>
          <w:sz w:val="20"/>
          <w:szCs w:val="20"/>
          <w:rtl/>
          <w:lang w:bidi="ar-OM"/>
        </w:rPr>
        <w:t xml:space="preserve"> </w:t>
      </w:r>
      <w:r w:rsidRPr="0024680E">
        <w:rPr>
          <w:rFonts w:asciiTheme="majorBidi" w:hAnsiTheme="majorBidi" w:cs="Times New Roman"/>
          <w:sz w:val="20"/>
          <w:szCs w:val="20"/>
          <w:rtl/>
          <w:lang w:bidi="ar-OM"/>
        </w:rPr>
        <w:t xml:space="preserve">يستحب </w:t>
      </w:r>
      <w:r w:rsidRPr="0024680E">
        <w:rPr>
          <w:rFonts w:asciiTheme="majorBidi" w:hAnsiTheme="majorBidi" w:cs="Times New Roman"/>
          <w:sz w:val="20"/>
          <w:szCs w:val="20"/>
          <w:rtl/>
        </w:rPr>
        <w:t>إ</w:t>
      </w:r>
      <w:r w:rsidRPr="0024680E">
        <w:rPr>
          <w:rFonts w:asciiTheme="majorBidi" w:hAnsiTheme="majorBidi" w:cs="Times New Roman"/>
          <w:sz w:val="20"/>
          <w:szCs w:val="20"/>
          <w:rtl/>
          <w:lang w:bidi="ar-OM"/>
        </w:rPr>
        <w:t>ضافة 7 تمرات في وجبة الصباح يوميا</w:t>
      </w:r>
      <w:r w:rsidRPr="0024680E">
        <w:rPr>
          <w:rFonts w:asciiTheme="majorBidi" w:hAnsiTheme="majorBidi" w:cs="Times New Roman" w:hint="cs"/>
          <w:sz w:val="20"/>
          <w:szCs w:val="20"/>
          <w:rtl/>
          <w:lang w:bidi="ar-OM"/>
        </w:rPr>
        <w:t xml:space="preserve">. يستحب كذلك قراءة الرقية مرة واحدة على جميع البخور والعطور المستخدمه في جلسة واحدة مع نفث القراءة فيهم لتخفيف الأعراض الجانبية لحرق الجن وتعجيل الشفاء. </w:t>
      </w:r>
      <w:r>
        <w:rPr>
          <w:rFonts w:asciiTheme="majorBidi" w:hAnsiTheme="majorBidi" w:cs="Times New Roman" w:hint="cs"/>
          <w:sz w:val="20"/>
          <w:szCs w:val="20"/>
          <w:rtl/>
          <w:lang w:bidi="ar-OM"/>
        </w:rPr>
        <w:t>يستحب تفادي العطور والدهون النفاثة لإثارتها العضوية في الإنسان مما قد يخدم القرين العارض. صنف دهن</w:t>
      </w:r>
      <w:r w:rsidRPr="0024680E">
        <w:rPr>
          <w:rFonts w:asciiTheme="majorBidi" w:hAnsiTheme="majorBidi" w:cs="Times New Roman" w:hint="cs"/>
          <w:sz w:val="20"/>
          <w:szCs w:val="20"/>
          <w:rtl/>
          <w:lang w:bidi="ar-OM"/>
        </w:rPr>
        <w:t xml:space="preserve"> العود </w:t>
      </w:r>
      <w:r>
        <w:rPr>
          <w:rFonts w:asciiTheme="majorBidi" w:hAnsiTheme="majorBidi" w:cs="Times New Roman" w:hint="cs"/>
          <w:sz w:val="20"/>
          <w:szCs w:val="20"/>
          <w:rtl/>
          <w:lang w:bidi="ar-OM"/>
        </w:rPr>
        <w:t xml:space="preserve">من المواد العطرية النفاثة مما يستحب تجنبه أثناء العلاج وبالإمكان تعويضه بدهن عطري هادئ مثل دهن المسك الأبيض. </w:t>
      </w:r>
      <w:r w:rsidRPr="0024680E">
        <w:rPr>
          <w:rFonts w:asciiTheme="majorBidi" w:hAnsiTheme="majorBidi" w:cs="Times New Roman" w:hint="cs"/>
          <w:sz w:val="20"/>
          <w:szCs w:val="20"/>
          <w:rtl/>
          <w:lang w:bidi="ar-OM"/>
        </w:rPr>
        <w:t>يجب مراعاة حسن التخلص من علب العطور بعد الإنتهاء إحتراما لما قراء عليها من القرآن الكريم أما بالنسبة للبخور فحرقة يعتبر شرعا تخلص من أجزاء القرآن فيه</w:t>
      </w:r>
      <w:r>
        <w:rPr>
          <w:rFonts w:asciiTheme="majorBidi" w:hAnsiTheme="majorBidi" w:cs="Times New Roman" w:hint="cs"/>
          <w:sz w:val="20"/>
          <w:szCs w:val="20"/>
          <w:rtl/>
          <w:lang w:bidi="ar-OM"/>
        </w:rPr>
        <w:t>. يجب مراعاة إزالة بقايا البخور من العلب إن وجد فيها قبل التخلص منها وحسن التعامل مع المادة المتبقية في العلب بصورة شرعية</w:t>
      </w:r>
      <w:r w:rsidRPr="0024680E">
        <w:rPr>
          <w:rFonts w:asciiTheme="majorBidi" w:hAnsiTheme="majorBidi" w:cs="Times New Roman" w:hint="cs"/>
          <w:sz w:val="20"/>
          <w:szCs w:val="20"/>
          <w:rtl/>
          <w:lang w:bidi="ar-OM"/>
        </w:rPr>
        <w:t>.</w:t>
      </w:r>
      <w:r w:rsidR="00B53FFE" w:rsidRPr="00D1366F">
        <w:rPr>
          <w:rFonts w:asciiTheme="majorBidi" w:hAnsiTheme="majorBidi" w:cs="Times New Roman" w:hint="cs"/>
          <w:sz w:val="20"/>
          <w:szCs w:val="20"/>
          <w:rtl/>
          <w:lang w:bidi="ar-OM"/>
        </w:rPr>
        <w:t xml:space="preserve">   </w:t>
      </w:r>
    </w:p>
    <w:p w:rsidR="00B53FFE" w:rsidRDefault="00B53FFE" w:rsidP="00D1366F">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lang w:bidi="ar-OM"/>
        </w:rPr>
        <w:t xml:space="preserve"> </w:t>
      </w:r>
      <w:r w:rsidR="00D1366F" w:rsidRPr="00D1366F">
        <w:rPr>
          <w:rFonts w:asciiTheme="majorBidi" w:hAnsiTheme="majorBidi" w:cs="Times New Roman" w:hint="cs"/>
          <w:sz w:val="20"/>
          <w:szCs w:val="20"/>
          <w:rtl/>
          <w:lang w:bidi="ar-OM"/>
        </w:rPr>
        <w:t xml:space="preserve">يستحب </w:t>
      </w:r>
      <w:r w:rsidR="00D1366F" w:rsidRPr="00D1366F">
        <w:rPr>
          <w:rFonts w:asciiTheme="majorBidi" w:hAnsiTheme="majorBidi" w:cs="Times New Roman"/>
          <w:sz w:val="20"/>
          <w:szCs w:val="20"/>
          <w:rtl/>
          <w:lang w:bidi="ar-OM"/>
        </w:rPr>
        <w:t xml:space="preserve">البقاء على وضوء طوال اليوم خاصة فترة العلاج </w:t>
      </w:r>
      <w:r w:rsidR="00D1366F" w:rsidRPr="00D1366F">
        <w:rPr>
          <w:rFonts w:asciiTheme="majorBidi" w:hAnsiTheme="majorBidi" w:cs="Times New Roman"/>
          <w:sz w:val="20"/>
          <w:szCs w:val="20"/>
          <w:rtl/>
        </w:rPr>
        <w:t>إ</w:t>
      </w:r>
      <w:r w:rsidR="00D1366F" w:rsidRPr="00D1366F">
        <w:rPr>
          <w:rFonts w:asciiTheme="majorBidi" w:hAnsiTheme="majorBidi" w:cs="Times New Roman"/>
          <w:sz w:val="20"/>
          <w:szCs w:val="20"/>
          <w:rtl/>
          <w:lang w:bidi="ar-OM"/>
        </w:rPr>
        <w:t>ن أمكن ذلك</w:t>
      </w:r>
      <w:r w:rsidR="00D1366F" w:rsidRPr="00D1366F">
        <w:rPr>
          <w:rFonts w:asciiTheme="majorBidi" w:hAnsiTheme="majorBidi" w:cs="Times New Roman" w:hint="cs"/>
          <w:sz w:val="20"/>
          <w:szCs w:val="20"/>
          <w:rtl/>
          <w:lang w:bidi="ar-OM"/>
        </w:rPr>
        <w:t xml:space="preserve"> وعلى الأقل يجب النوم على وضوء.</w:t>
      </w:r>
    </w:p>
    <w:p w:rsidR="006C7F46" w:rsidRDefault="00D2007A" w:rsidP="00D2007A">
      <w:pPr>
        <w:pStyle w:val="ListParagraph"/>
        <w:numPr>
          <w:ilvl w:val="0"/>
          <w:numId w:val="1"/>
        </w:numPr>
        <w:bidi/>
        <w:spacing w:after="0" w:line="240" w:lineRule="auto"/>
        <w:jc w:val="both"/>
        <w:rPr>
          <w:rFonts w:asciiTheme="majorBidi" w:hAnsiTheme="majorBidi" w:cs="Times New Roman"/>
          <w:sz w:val="20"/>
          <w:szCs w:val="20"/>
        </w:rPr>
      </w:pPr>
      <w:r>
        <w:rPr>
          <w:rFonts w:hint="cs"/>
          <w:noProof/>
        </w:rPr>
        <w:drawing>
          <wp:anchor distT="0" distB="0" distL="114300" distR="114300" simplePos="0" relativeHeight="251683840" behindDoc="0" locked="0" layoutInCell="1" allowOverlap="1" wp14:anchorId="65749D40" wp14:editId="45C17C1D">
            <wp:simplePos x="0" y="0"/>
            <wp:positionH relativeFrom="column">
              <wp:posOffset>161925</wp:posOffset>
            </wp:positionH>
            <wp:positionV relativeFrom="paragraph">
              <wp:posOffset>611505</wp:posOffset>
            </wp:positionV>
            <wp:extent cx="552450" cy="413385"/>
            <wp:effectExtent l="0" t="0" r="0" b="5715"/>
            <wp:wrapNone/>
            <wp:docPr id="18" name="Picture 18" descr="C:\Users\ajmi\Desktop\20150511_101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jmi\Desktop\20150511_10112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413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2816" behindDoc="0" locked="0" layoutInCell="1" allowOverlap="1" wp14:anchorId="01A35B4F" wp14:editId="72F28E15">
            <wp:simplePos x="0" y="0"/>
            <wp:positionH relativeFrom="column">
              <wp:posOffset>1352550</wp:posOffset>
            </wp:positionH>
            <wp:positionV relativeFrom="paragraph">
              <wp:posOffset>592455</wp:posOffset>
            </wp:positionV>
            <wp:extent cx="561975" cy="421005"/>
            <wp:effectExtent l="0" t="0" r="9525" b="0"/>
            <wp:wrapNone/>
            <wp:docPr id="17" name="Picture 17" descr="C:\Users\ajmi\AppData\Local\Microsoft\Windows\Temporary Internet Files\Content.Word\20150511_101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jmi\AppData\Local\Microsoft\Windows\Temporary Internet Files\Content.Word\20150511_10142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75" cy="421005"/>
                    </a:xfrm>
                    <a:prstGeom prst="rect">
                      <a:avLst/>
                    </a:prstGeom>
                    <a:noFill/>
                    <a:ln>
                      <a:noFill/>
                    </a:ln>
                  </pic:spPr>
                </pic:pic>
              </a:graphicData>
            </a:graphic>
            <wp14:sizeRelH relativeFrom="page">
              <wp14:pctWidth>0</wp14:pctWidth>
            </wp14:sizeRelH>
            <wp14:sizeRelV relativeFrom="page">
              <wp14:pctHeight>0</wp14:pctHeight>
            </wp14:sizeRelV>
          </wp:anchor>
        </w:drawing>
      </w:r>
      <w:r w:rsidR="00EF1054">
        <w:rPr>
          <w:rFonts w:asciiTheme="majorBidi" w:hAnsiTheme="majorBidi" w:cs="Times New Roman" w:hint="cs"/>
          <w:sz w:val="20"/>
          <w:szCs w:val="20"/>
          <w:rtl/>
          <w:lang w:bidi="ar-OM"/>
        </w:rPr>
        <w:t>يستحب إستخدام جهاز ذراع المساج لتدليك الجسد أجمع خاصة الرأس على الأقل مرة في الإسبوع مع تضبيط الجهاز على مستوى خفيف</w:t>
      </w:r>
      <w:r w:rsidR="0029221C">
        <w:rPr>
          <w:rFonts w:asciiTheme="majorBidi" w:hAnsiTheme="majorBidi" w:cs="Times New Roman" w:hint="cs"/>
          <w:sz w:val="20"/>
          <w:szCs w:val="20"/>
          <w:rtl/>
          <w:lang w:bidi="ar-OM"/>
        </w:rPr>
        <w:t xml:space="preserve"> ووضع الجهاز على الرأس برفق للحصول على إهتزازات بسيطة مريحة للرأس</w:t>
      </w:r>
      <w:r w:rsidR="00EF1054">
        <w:rPr>
          <w:rFonts w:asciiTheme="majorBidi" w:hAnsiTheme="majorBidi" w:cs="Times New Roman" w:hint="cs"/>
          <w:sz w:val="20"/>
          <w:szCs w:val="20"/>
          <w:rtl/>
          <w:lang w:bidi="ar-OM"/>
        </w:rPr>
        <w:t>.</w:t>
      </w:r>
      <w:r w:rsidR="0029221C">
        <w:rPr>
          <w:rFonts w:asciiTheme="majorBidi" w:hAnsiTheme="majorBidi" w:cs="Times New Roman" w:hint="cs"/>
          <w:sz w:val="20"/>
          <w:szCs w:val="20"/>
          <w:rtl/>
          <w:lang w:bidi="ar-OM"/>
        </w:rPr>
        <w:t xml:space="preserve"> في حالة ظهور آلام من إستخدام الجهاز يجب التوقف تماما لضمان عدم تشكيل خلل عضوي في الجسد.</w:t>
      </w:r>
      <w:r>
        <w:rPr>
          <w:rFonts w:asciiTheme="majorBidi" w:hAnsiTheme="majorBidi" w:cs="Times New Roman" w:hint="cs"/>
          <w:sz w:val="20"/>
          <w:szCs w:val="20"/>
          <w:rtl/>
          <w:lang w:bidi="ar-OM"/>
        </w:rPr>
        <w:t xml:space="preserve"> </w:t>
      </w:r>
      <w:r w:rsidR="00EF1054" w:rsidRPr="00D2007A">
        <w:rPr>
          <w:rFonts w:asciiTheme="majorBidi" w:hAnsiTheme="majorBidi" w:cs="Times New Roman" w:hint="cs"/>
          <w:sz w:val="20"/>
          <w:szCs w:val="20"/>
          <w:rtl/>
          <w:lang w:bidi="ar-OM"/>
        </w:rPr>
        <w:t xml:space="preserve">يستحب </w:t>
      </w:r>
      <w:r>
        <w:rPr>
          <w:rFonts w:asciiTheme="majorBidi" w:hAnsiTheme="majorBidi" w:cs="Times New Roman" w:hint="cs"/>
          <w:sz w:val="20"/>
          <w:szCs w:val="20"/>
          <w:rtl/>
          <w:lang w:bidi="ar-OM"/>
        </w:rPr>
        <w:t xml:space="preserve">كذلك </w:t>
      </w:r>
      <w:r w:rsidR="00EF1054" w:rsidRPr="00D2007A">
        <w:rPr>
          <w:rFonts w:asciiTheme="majorBidi" w:hAnsiTheme="majorBidi" w:cs="Times New Roman" w:hint="cs"/>
          <w:sz w:val="20"/>
          <w:szCs w:val="20"/>
          <w:rtl/>
          <w:lang w:bidi="ar-OM"/>
        </w:rPr>
        <w:t xml:space="preserve">إستخدام جهاز المساج الهزاز للجسد يوميا لمدة عشرة دقائق إن أمكن شرائه أو الإشتراك في صالة رياضية تحوي الجهاز مع تضبيط الجهاز على </w:t>
      </w:r>
      <w:r w:rsidR="0029221C" w:rsidRPr="00D2007A">
        <w:rPr>
          <w:rFonts w:asciiTheme="majorBidi" w:hAnsiTheme="majorBidi" w:cs="Times New Roman" w:hint="cs"/>
          <w:sz w:val="20"/>
          <w:szCs w:val="20"/>
          <w:rtl/>
          <w:lang w:bidi="ar-OM"/>
        </w:rPr>
        <w:t>أقل مستوى فالمطلوب هنا الحصول على إهتزازات بسيطة ومريحة للجسد</w:t>
      </w:r>
      <w:r w:rsidR="00EF1054" w:rsidRPr="00D2007A">
        <w:rPr>
          <w:rFonts w:asciiTheme="majorBidi" w:hAnsiTheme="majorBidi" w:cs="Times New Roman" w:hint="cs"/>
          <w:sz w:val="20"/>
          <w:szCs w:val="20"/>
          <w:rtl/>
          <w:lang w:bidi="ar-OM"/>
        </w:rPr>
        <w:t>.</w:t>
      </w:r>
      <w:r w:rsidR="0029221C" w:rsidRPr="00D2007A">
        <w:rPr>
          <w:rFonts w:asciiTheme="majorBidi" w:hAnsiTheme="majorBidi" w:cs="Times New Roman" w:hint="cs"/>
          <w:sz w:val="20"/>
          <w:szCs w:val="20"/>
          <w:rtl/>
          <w:lang w:bidi="ar-OM"/>
        </w:rPr>
        <w:t xml:space="preserve"> في حالة ظهور آلام في الظهر أو الركب يجب إستخدام الجهاز مرة في الإسبوع فقط وإذا إستمرت الآلام تظهر بعد ذلك يجب التوقف تماما عن إستخدام الجهاز.</w:t>
      </w:r>
      <w:r w:rsidR="006C7F46" w:rsidRPr="00D2007A">
        <w:rPr>
          <w:rFonts w:asciiTheme="majorBidi" w:hAnsiTheme="majorBidi" w:cs="Times New Roman" w:hint="cs"/>
          <w:sz w:val="20"/>
          <w:szCs w:val="20"/>
          <w:rtl/>
          <w:lang w:bidi="ar-OM"/>
        </w:rPr>
        <w:t xml:space="preserve"> </w:t>
      </w:r>
    </w:p>
    <w:p w:rsidR="00B53FFE" w:rsidRDefault="00B53FFE" w:rsidP="00B53FFE">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lang w:bidi="ar-OM"/>
        </w:rPr>
        <w:t>يجب على الفرد خلال فترة العلاج النوم يوميا على الأقل 6 ساعات و</w:t>
      </w:r>
      <w:r w:rsidRPr="00D1366F">
        <w:rPr>
          <w:rFonts w:asciiTheme="majorBidi" w:hAnsiTheme="majorBidi" w:cs="Times New Roman"/>
          <w:sz w:val="20"/>
          <w:szCs w:val="20"/>
          <w:rtl/>
        </w:rPr>
        <w:t>إ</w:t>
      </w:r>
      <w:r w:rsidRPr="00D1366F">
        <w:rPr>
          <w:rFonts w:asciiTheme="majorBidi" w:hAnsiTheme="majorBidi" w:cs="Times New Roman"/>
          <w:sz w:val="20"/>
          <w:szCs w:val="20"/>
          <w:rtl/>
          <w:lang w:bidi="ar-OM"/>
        </w:rPr>
        <w:t>ن كانت متفرقة.</w:t>
      </w:r>
    </w:p>
    <w:p w:rsidR="00D2007A" w:rsidRPr="00D1366F" w:rsidRDefault="00D2007A" w:rsidP="00D2007A">
      <w:pPr>
        <w:pStyle w:val="ListParagraph"/>
        <w:numPr>
          <w:ilvl w:val="0"/>
          <w:numId w:val="1"/>
        </w:numPr>
        <w:bidi/>
        <w:spacing w:after="0" w:line="240" w:lineRule="auto"/>
        <w:jc w:val="both"/>
        <w:rPr>
          <w:rFonts w:asciiTheme="majorBidi" w:hAnsiTheme="majorBidi" w:cs="Times New Roman"/>
          <w:sz w:val="20"/>
          <w:szCs w:val="20"/>
        </w:rPr>
      </w:pPr>
      <w:r>
        <w:rPr>
          <w:rFonts w:asciiTheme="majorBidi" w:hAnsiTheme="majorBidi" w:cs="Times New Roman" w:hint="cs"/>
          <w:sz w:val="20"/>
          <w:szCs w:val="20"/>
          <w:rtl/>
        </w:rPr>
        <w:t xml:space="preserve">يستحب على الفرد الإتيان بصلاة قيام الليل يوميا لأثرها العالي في الشفاء وخاصة من الأمراض الشيطانية. </w:t>
      </w:r>
    </w:p>
    <w:p w:rsidR="00D1366F" w:rsidRPr="00D1366F" w:rsidRDefault="00D1366F" w:rsidP="00482601">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sz w:val="20"/>
          <w:szCs w:val="20"/>
          <w:rtl/>
          <w:lang w:bidi="ar-OM"/>
        </w:rPr>
        <w:t>يجب على الفرد قضاء ما عليه من صلاة وصيام ونذور وكفارات وغيرها من الفرائض في ذمته لتعجيل شفائه</w:t>
      </w:r>
      <w:r w:rsidRPr="00D1366F">
        <w:rPr>
          <w:rFonts w:asciiTheme="majorBidi" w:hAnsiTheme="majorBidi" w:cs="Times New Roman" w:hint="cs"/>
          <w:sz w:val="20"/>
          <w:szCs w:val="20"/>
          <w:rtl/>
          <w:lang w:bidi="ar-OM"/>
        </w:rPr>
        <w:t xml:space="preserve"> والبدء بالإلتزام بالاحكام الشرعية مثل الحجاب وستر العورة عامة والحفاظ على الصلاة في أول أوقاتها وتعقيب الصلاة بالدعاء والإلتزام بصلاة الجماعة للرجال</w:t>
      </w:r>
      <w:r w:rsidRPr="00D1366F">
        <w:rPr>
          <w:rFonts w:asciiTheme="majorBidi" w:hAnsiTheme="majorBidi" w:cs="Times New Roman"/>
          <w:sz w:val="20"/>
          <w:szCs w:val="20"/>
          <w:rtl/>
          <w:lang w:bidi="ar-OM"/>
        </w:rPr>
        <w:t>.</w:t>
      </w:r>
    </w:p>
    <w:p w:rsidR="00B53FFE" w:rsidRPr="00D1366F" w:rsidRDefault="00B53FFE" w:rsidP="00791AA5">
      <w:pPr>
        <w:pStyle w:val="ListParagraph"/>
        <w:numPr>
          <w:ilvl w:val="0"/>
          <w:numId w:val="1"/>
        </w:numPr>
        <w:bidi/>
        <w:spacing w:after="0" w:line="240" w:lineRule="auto"/>
        <w:jc w:val="both"/>
        <w:rPr>
          <w:rFonts w:asciiTheme="majorBidi" w:hAnsiTheme="majorBidi" w:cs="Times New Roman"/>
          <w:sz w:val="20"/>
          <w:szCs w:val="20"/>
        </w:rPr>
      </w:pPr>
      <w:r w:rsidRPr="00D1366F">
        <w:rPr>
          <w:rFonts w:asciiTheme="majorBidi" w:hAnsiTheme="majorBidi" w:cs="Times New Roman" w:hint="cs"/>
          <w:sz w:val="20"/>
          <w:szCs w:val="20"/>
          <w:rtl/>
          <w:lang w:bidi="ar-OM"/>
        </w:rPr>
        <w:t xml:space="preserve">في حالة القيام بالرقية </w:t>
      </w:r>
      <w:r w:rsidRPr="00EF1054">
        <w:rPr>
          <w:rFonts w:asciiTheme="majorBidi" w:hAnsiTheme="majorBidi" w:cs="Times New Roman" w:hint="cs"/>
          <w:sz w:val="20"/>
          <w:szCs w:val="20"/>
          <w:highlight w:val="yellow"/>
          <w:rtl/>
          <w:lang w:bidi="ar-OM"/>
        </w:rPr>
        <w:t>وعدم القدرة على تحمل الأعراض الجانبية</w:t>
      </w:r>
      <w:r w:rsidRPr="00D1366F">
        <w:rPr>
          <w:rFonts w:asciiTheme="majorBidi" w:hAnsiTheme="majorBidi" w:cs="Times New Roman" w:hint="cs"/>
          <w:sz w:val="20"/>
          <w:szCs w:val="20"/>
          <w:rtl/>
          <w:lang w:bidi="ar-OM"/>
        </w:rPr>
        <w:t xml:space="preserve"> للتخلص من الطاقات السلبية </w:t>
      </w:r>
      <w:r w:rsidR="00791AA5" w:rsidRPr="00791AA5">
        <w:rPr>
          <w:rFonts w:asciiTheme="majorBidi" w:hAnsiTheme="majorBidi" w:cs="Times New Roman" w:hint="cs"/>
          <w:sz w:val="20"/>
          <w:szCs w:val="20"/>
          <w:highlight w:val="yellow"/>
          <w:rtl/>
          <w:lang w:bidi="ar-OM"/>
        </w:rPr>
        <w:t>يجب القيام بخطوة التدهن بالزيت قبل النوم</w:t>
      </w:r>
      <w:r w:rsidRPr="00D1366F">
        <w:rPr>
          <w:rFonts w:asciiTheme="majorBidi" w:hAnsiTheme="majorBidi" w:cs="Times New Roman" w:hint="cs"/>
          <w:sz w:val="20"/>
          <w:szCs w:val="20"/>
          <w:rtl/>
          <w:lang w:bidi="ar-OM"/>
        </w:rPr>
        <w:t xml:space="preserve"> مع تشغيل البرمجة السمعية عند النوم كل ليلة </w:t>
      </w:r>
      <w:r w:rsidR="00791AA5">
        <w:rPr>
          <w:rFonts w:asciiTheme="majorBidi" w:hAnsiTheme="majorBidi" w:cs="Times New Roman" w:hint="cs"/>
          <w:sz w:val="20"/>
          <w:szCs w:val="20"/>
          <w:rtl/>
          <w:lang w:bidi="ar-OM"/>
        </w:rPr>
        <w:t xml:space="preserve">إلى </w:t>
      </w:r>
      <w:r w:rsidRPr="00D1366F">
        <w:rPr>
          <w:rFonts w:asciiTheme="majorBidi" w:hAnsiTheme="majorBidi" w:cs="Times New Roman" w:hint="cs"/>
          <w:sz w:val="20"/>
          <w:szCs w:val="20"/>
          <w:rtl/>
          <w:lang w:bidi="ar-OM"/>
        </w:rPr>
        <w:t>يوم الشفاء التام دون إنقطاع.</w:t>
      </w:r>
    </w:p>
    <w:p w:rsidR="00B53FFE" w:rsidRPr="00D1366F" w:rsidRDefault="00B53FFE" w:rsidP="00B53FFE">
      <w:pPr>
        <w:pStyle w:val="ListParagraph"/>
        <w:numPr>
          <w:ilvl w:val="0"/>
          <w:numId w:val="1"/>
        </w:numPr>
        <w:bidi/>
        <w:spacing w:after="0" w:line="240" w:lineRule="auto"/>
        <w:jc w:val="both"/>
        <w:rPr>
          <w:rFonts w:asciiTheme="majorBidi" w:hAnsiTheme="majorBidi" w:cs="Times New Roman"/>
          <w:sz w:val="20"/>
          <w:szCs w:val="20"/>
          <w:rtl/>
        </w:rPr>
      </w:pPr>
      <w:r w:rsidRPr="00D1366F">
        <w:rPr>
          <w:rFonts w:asciiTheme="majorBidi" w:hAnsiTheme="majorBidi" w:cs="Times New Roman"/>
          <w:sz w:val="20"/>
          <w:szCs w:val="20"/>
          <w:rtl/>
        </w:rPr>
        <w:t>يجب كذلك قراءة رقية تحصين النفس كعادة يومية بعد الشفاء التام للوقاية من إسترجاع المرض والعين والحسد والسحر وعمليات تجديد السحر من الجن والأنس ولدفع شر كل خلق الله في هذا الزمان فالوقاية خير من العلاج...</w:t>
      </w:r>
      <w:r w:rsidRPr="00D1366F">
        <w:rPr>
          <w:rFonts w:asciiTheme="majorBidi" w:hAnsiTheme="majorBidi" w:cstheme="majorBidi"/>
          <w:sz w:val="20"/>
          <w:szCs w:val="20"/>
          <w:rtl/>
          <w:lang w:bidi="ar-OM"/>
        </w:rPr>
        <w:t xml:space="preserve"> نسألكم الدعاء.</w:t>
      </w:r>
    </w:p>
    <w:p w:rsidR="00B53FFE" w:rsidRPr="00D1366F" w:rsidRDefault="00D01C9D" w:rsidP="00D1366F">
      <w:pPr>
        <w:bidi/>
        <w:spacing w:after="120" w:line="240" w:lineRule="auto"/>
        <w:jc w:val="both"/>
        <w:rPr>
          <w:rFonts w:asciiTheme="majorBidi" w:hAnsiTheme="majorBidi" w:cstheme="majorBidi"/>
          <w:b/>
          <w:bCs/>
          <w:color w:val="FF0000"/>
          <w:sz w:val="20"/>
          <w:szCs w:val="20"/>
          <w:rtl/>
        </w:rPr>
      </w:pPr>
      <w:r w:rsidRPr="00D1366F">
        <w:rPr>
          <w:rFonts w:asciiTheme="majorBidi" w:hAnsiTheme="majorBidi" w:cstheme="majorBidi"/>
          <w:sz w:val="20"/>
          <w:szCs w:val="20"/>
          <w:rtl/>
        </w:rPr>
        <w:t xml:space="preserve"> </w:t>
      </w:r>
      <w:r w:rsidR="00B53FFE" w:rsidRPr="00D1366F">
        <w:rPr>
          <w:rFonts w:asciiTheme="majorBidi" w:hAnsiTheme="majorBidi" w:cstheme="majorBidi"/>
          <w:b/>
          <w:bCs/>
          <w:color w:val="FF0000"/>
          <w:sz w:val="20"/>
          <w:szCs w:val="20"/>
          <w:highlight w:val="yellow"/>
          <w:rtl/>
        </w:rPr>
        <w:t>ملاحظ</w:t>
      </w:r>
      <w:r w:rsidR="00D1366F">
        <w:rPr>
          <w:rFonts w:asciiTheme="majorBidi" w:hAnsiTheme="majorBidi" w:cstheme="majorBidi" w:hint="cs"/>
          <w:b/>
          <w:bCs/>
          <w:color w:val="FF0000"/>
          <w:sz w:val="20"/>
          <w:szCs w:val="20"/>
          <w:highlight w:val="yellow"/>
          <w:rtl/>
        </w:rPr>
        <w:t>ات</w:t>
      </w:r>
      <w:r w:rsidR="00B53FFE" w:rsidRPr="00D1366F">
        <w:rPr>
          <w:rFonts w:asciiTheme="majorBidi" w:hAnsiTheme="majorBidi" w:cstheme="majorBidi"/>
          <w:b/>
          <w:bCs/>
          <w:color w:val="FF0000"/>
          <w:sz w:val="20"/>
          <w:szCs w:val="20"/>
          <w:highlight w:val="yellow"/>
          <w:rtl/>
        </w:rPr>
        <w:t>:</w:t>
      </w:r>
    </w:p>
    <w:p w:rsidR="00D1366F" w:rsidRPr="00D1366F" w:rsidRDefault="00D1366F" w:rsidP="00D1366F">
      <w:pPr>
        <w:pStyle w:val="ListParagraph"/>
        <w:numPr>
          <w:ilvl w:val="0"/>
          <w:numId w:val="2"/>
        </w:numPr>
        <w:bidi/>
        <w:spacing w:after="120" w:line="240" w:lineRule="auto"/>
        <w:jc w:val="both"/>
        <w:rPr>
          <w:rFonts w:asciiTheme="majorBidi" w:hAnsiTheme="majorBidi" w:cs="Times New Roman"/>
          <w:sz w:val="20"/>
          <w:szCs w:val="20"/>
          <w:rtl/>
        </w:rPr>
      </w:pPr>
      <w:r w:rsidRPr="00D1366F">
        <w:rPr>
          <w:rFonts w:asciiTheme="majorBidi" w:hAnsiTheme="majorBidi" w:cs="Times New Roman" w:hint="cs"/>
          <w:sz w:val="20"/>
          <w:szCs w:val="20"/>
          <w:rtl/>
        </w:rPr>
        <w:t xml:space="preserve">النقاطة المستحبة في تعليمات الرقية يجب العمل بها دون تكليف وقدر الإستطاعة. </w:t>
      </w:r>
    </w:p>
    <w:p w:rsidR="00B53FFE" w:rsidRPr="006C7F46" w:rsidRDefault="00D01C9D" w:rsidP="005321DE">
      <w:pPr>
        <w:pStyle w:val="ListParagraph"/>
        <w:numPr>
          <w:ilvl w:val="0"/>
          <w:numId w:val="2"/>
        </w:numPr>
        <w:bidi/>
        <w:spacing w:after="120" w:line="240" w:lineRule="auto"/>
        <w:jc w:val="both"/>
        <w:rPr>
          <w:rFonts w:asciiTheme="majorBidi" w:hAnsiTheme="majorBidi" w:cs="Times New Roman"/>
          <w:sz w:val="20"/>
          <w:szCs w:val="20"/>
          <w:rtl/>
        </w:rPr>
      </w:pPr>
      <w:r w:rsidRPr="006C7F46">
        <w:rPr>
          <w:rFonts w:asciiTheme="majorBidi" w:hAnsiTheme="majorBidi" w:cs="Times New Roman" w:hint="cs"/>
          <w:sz w:val="20"/>
          <w:szCs w:val="20"/>
          <w:rtl/>
        </w:rPr>
        <w:t>بصورة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عامة</w:t>
      </w:r>
      <w:r w:rsidRPr="006C7F46">
        <w:rPr>
          <w:rFonts w:asciiTheme="majorBidi" w:hAnsiTheme="majorBidi" w:cs="Times New Roman"/>
          <w:sz w:val="20"/>
          <w:szCs w:val="20"/>
          <w:rtl/>
        </w:rPr>
        <w:t xml:space="preserve"> 3 </w:t>
      </w:r>
      <w:r w:rsidRPr="006C7F46">
        <w:rPr>
          <w:rFonts w:asciiTheme="majorBidi" w:hAnsiTheme="majorBidi" w:cs="Times New Roman" w:hint="cs"/>
          <w:sz w:val="20"/>
          <w:szCs w:val="20"/>
          <w:rtl/>
        </w:rPr>
        <w:t>أشهر</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تكفي</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بإذن</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الله</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لشفاء</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جميع</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الأمراض</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الشيطانيه</w:t>
      </w:r>
      <w:r w:rsidRPr="006C7F46">
        <w:rPr>
          <w:rFonts w:asciiTheme="majorBidi" w:hAnsiTheme="majorBidi" w:cs="Times New Roman"/>
          <w:sz w:val="20"/>
          <w:szCs w:val="20"/>
          <w:rtl/>
        </w:rPr>
        <w:t xml:space="preserve"> </w:t>
      </w:r>
      <w:r w:rsidR="00602019" w:rsidRPr="006C7F46">
        <w:rPr>
          <w:rFonts w:asciiTheme="majorBidi" w:hAnsiTheme="majorBidi" w:cs="Times New Roman" w:hint="cs"/>
          <w:sz w:val="20"/>
          <w:szCs w:val="20"/>
          <w:rtl/>
        </w:rPr>
        <w:t xml:space="preserve">بقراءة الرقية الشرعية الكاملة </w:t>
      </w:r>
      <w:r w:rsidRPr="006C7F46">
        <w:rPr>
          <w:rFonts w:asciiTheme="majorBidi" w:hAnsiTheme="majorBidi" w:cs="Times New Roman" w:hint="cs"/>
          <w:sz w:val="20"/>
          <w:szCs w:val="20"/>
          <w:rtl/>
        </w:rPr>
        <w:t>مع</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تطبيق</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برمجة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العقل</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الباطني</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بنظام</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البرمجة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المحمديه</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الخفيه</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حالة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عان</w:t>
      </w:r>
      <w:r w:rsidR="005321DE">
        <w:rPr>
          <w:rFonts w:asciiTheme="majorBidi" w:hAnsiTheme="majorBidi" w:cs="Times New Roman" w:hint="cs"/>
          <w:sz w:val="20"/>
          <w:szCs w:val="20"/>
          <w:rtl/>
        </w:rPr>
        <w:t>ت</w:t>
      </w:r>
      <w:bookmarkStart w:id="0" w:name="_GoBack"/>
      <w:bookmarkEnd w:id="0"/>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العذاب</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لعشرين</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سنة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وأخرى</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فقدت</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الأمل</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في</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الحياة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وطفلة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توحد</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شفوا</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جميعا</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في</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غضون</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الثلاثة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أشهر</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بتطبيق</w:t>
      </w:r>
      <w:r w:rsidRPr="006C7F46">
        <w:rPr>
          <w:rFonts w:asciiTheme="majorBidi" w:hAnsiTheme="majorBidi" w:cs="Times New Roman"/>
          <w:sz w:val="20"/>
          <w:szCs w:val="20"/>
          <w:rtl/>
        </w:rPr>
        <w:t xml:space="preserve"> </w:t>
      </w:r>
      <w:r w:rsidR="00C40B2F" w:rsidRPr="006C7F46">
        <w:rPr>
          <w:rFonts w:asciiTheme="majorBidi" w:hAnsiTheme="majorBidi" w:cs="Times New Roman" w:hint="cs"/>
          <w:sz w:val="20"/>
          <w:szCs w:val="20"/>
          <w:rtl/>
        </w:rPr>
        <w:t xml:space="preserve">برنامج </w:t>
      </w:r>
      <w:r w:rsidRPr="006C7F46">
        <w:rPr>
          <w:rFonts w:asciiTheme="majorBidi" w:hAnsiTheme="majorBidi" w:cs="Times New Roman" w:hint="cs"/>
          <w:sz w:val="20"/>
          <w:szCs w:val="20"/>
          <w:rtl/>
        </w:rPr>
        <w:t>رقية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مع برمجة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العقل</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الباطني</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بنظام</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البرمجة</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المحمديه</w:t>
      </w:r>
      <w:r w:rsidRPr="006C7F46">
        <w:rPr>
          <w:rFonts w:asciiTheme="majorBidi" w:hAnsiTheme="majorBidi" w:cs="Times New Roman"/>
          <w:sz w:val="20"/>
          <w:szCs w:val="20"/>
          <w:rtl/>
        </w:rPr>
        <w:t xml:space="preserve"> </w:t>
      </w:r>
      <w:r w:rsidRPr="006C7F46">
        <w:rPr>
          <w:rFonts w:asciiTheme="majorBidi" w:hAnsiTheme="majorBidi" w:cs="Times New Roman" w:hint="cs"/>
          <w:sz w:val="20"/>
          <w:szCs w:val="20"/>
          <w:rtl/>
        </w:rPr>
        <w:t>الخفيه</w:t>
      </w:r>
      <w:r w:rsidRPr="006C7F46">
        <w:rPr>
          <w:rFonts w:asciiTheme="majorBidi" w:hAnsiTheme="majorBidi" w:cs="Times New Roman"/>
          <w:sz w:val="20"/>
          <w:szCs w:val="20"/>
          <w:rtl/>
        </w:rPr>
        <w:t>.</w:t>
      </w:r>
      <w:r w:rsidR="005216C1"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قد</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تطول</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الحاجة</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لقراءة</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الرقية</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الكاملة</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لفترة</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طويلة</w:t>
      </w:r>
      <w:r w:rsidR="00EB0A72" w:rsidRPr="006C7F46">
        <w:rPr>
          <w:rFonts w:asciiTheme="majorBidi" w:hAnsiTheme="majorBidi" w:cs="Times New Roman"/>
          <w:sz w:val="20"/>
          <w:szCs w:val="20"/>
          <w:rtl/>
        </w:rPr>
        <w:t xml:space="preserve"> </w:t>
      </w:r>
      <w:r w:rsidR="005663AD">
        <w:rPr>
          <w:rFonts w:asciiTheme="majorBidi" w:hAnsiTheme="majorBidi" w:cs="Times New Roman" w:hint="cs"/>
          <w:sz w:val="20"/>
          <w:szCs w:val="20"/>
          <w:rtl/>
        </w:rPr>
        <w:t xml:space="preserve">تصل إلى تسعة أشهر </w:t>
      </w:r>
      <w:r w:rsidR="00EB0A72" w:rsidRPr="006C7F46">
        <w:rPr>
          <w:rFonts w:asciiTheme="majorBidi" w:hAnsiTheme="majorBidi" w:cs="Times New Roman" w:hint="cs"/>
          <w:sz w:val="20"/>
          <w:szCs w:val="20"/>
          <w:rtl/>
        </w:rPr>
        <w:t>ويعتبر هذا الأمر حالة شاذة جدا يعود سببها لكثرة</w:t>
      </w:r>
      <w:r w:rsidR="00EB0A72" w:rsidRPr="006C7F46">
        <w:rPr>
          <w:rFonts w:asciiTheme="majorBidi" w:hAnsiTheme="majorBidi" w:cs="Times New Roman"/>
          <w:sz w:val="20"/>
          <w:szCs w:val="20"/>
          <w:rtl/>
        </w:rPr>
        <w:t xml:space="preserve"> </w:t>
      </w:r>
      <w:r w:rsidR="00EB0A72" w:rsidRPr="006C7F46">
        <w:rPr>
          <w:rFonts w:asciiTheme="majorBidi" w:hAnsiTheme="majorBidi" w:cs="Times New Roman" w:hint="cs"/>
          <w:sz w:val="20"/>
          <w:szCs w:val="20"/>
          <w:rtl/>
        </w:rPr>
        <w:t>الشياطين المسلطين على المريض من ساحر مترصد</w:t>
      </w:r>
      <w:r w:rsidR="00690AFD">
        <w:rPr>
          <w:rFonts w:asciiTheme="majorBidi" w:hAnsiTheme="majorBidi" w:cs="Times New Roman" w:hint="cs"/>
          <w:sz w:val="20"/>
          <w:szCs w:val="20"/>
          <w:rtl/>
          <w:lang w:bidi="ar-OM"/>
        </w:rPr>
        <w:t xml:space="preserve"> وتعرف هذه الحالة المرضية عند البعض بالتابعة</w:t>
      </w:r>
      <w:r w:rsidR="00343739">
        <w:rPr>
          <w:rFonts w:asciiTheme="majorBidi" w:hAnsiTheme="majorBidi" w:cs="Times New Roman" w:hint="cs"/>
          <w:sz w:val="20"/>
          <w:szCs w:val="20"/>
          <w:rtl/>
        </w:rPr>
        <w:t>. في حالة حدوث مثل هذه الحالة يستحب قراءة الرقية الشرعية الكاملة طيلة العمر وإن صعب ذلك يتم تعويضها بقراءة الرقية المصغرة كرقية لتحصين النفس</w:t>
      </w:r>
      <w:r w:rsidR="00343739" w:rsidRPr="00343739">
        <w:rPr>
          <w:rFonts w:asciiTheme="majorBidi" w:hAnsiTheme="majorBidi" w:cs="Times New Roman" w:hint="cs"/>
          <w:sz w:val="20"/>
          <w:szCs w:val="20"/>
          <w:rtl/>
        </w:rPr>
        <w:t xml:space="preserve"> </w:t>
      </w:r>
      <w:r w:rsidR="00343739">
        <w:rPr>
          <w:rFonts w:asciiTheme="majorBidi" w:hAnsiTheme="majorBidi" w:cs="Times New Roman" w:hint="cs"/>
          <w:sz w:val="20"/>
          <w:szCs w:val="20"/>
          <w:rtl/>
        </w:rPr>
        <w:t>بعد الشفاء.</w:t>
      </w:r>
    </w:p>
    <w:p w:rsidR="00B53FFE" w:rsidRDefault="00B53FFE" w:rsidP="00B53FFE">
      <w:pPr>
        <w:bidi/>
        <w:spacing w:after="120" w:line="240" w:lineRule="auto"/>
        <w:jc w:val="center"/>
        <w:rPr>
          <w:rFonts w:asciiTheme="majorBidi" w:hAnsiTheme="majorBidi" w:cstheme="majorBidi"/>
          <w:b/>
          <w:bCs/>
          <w:sz w:val="32"/>
          <w:szCs w:val="32"/>
          <w:rtl/>
        </w:rPr>
        <w:sectPr w:rsidR="00B53FFE" w:rsidSect="004F4B7F">
          <w:pgSz w:w="12240" w:h="15840"/>
          <w:pgMar w:top="720" w:right="720" w:bottom="720" w:left="720" w:header="720" w:footer="720" w:gutter="0"/>
          <w:cols w:space="720"/>
          <w:docGrid w:linePitch="360"/>
        </w:sectPr>
      </w:pPr>
    </w:p>
    <w:p w:rsidR="00B946F7" w:rsidRDefault="00B946F7" w:rsidP="00B53FFE">
      <w:pPr>
        <w:bidi/>
        <w:spacing w:after="120" w:line="240" w:lineRule="auto"/>
        <w:jc w:val="center"/>
        <w:rPr>
          <w:rFonts w:asciiTheme="majorBidi" w:hAnsiTheme="majorBidi" w:cstheme="majorBidi"/>
          <w:b/>
          <w:bCs/>
          <w:sz w:val="32"/>
          <w:szCs w:val="32"/>
          <w:rtl/>
          <w:lang w:bidi="ar-OM"/>
        </w:rPr>
      </w:pPr>
      <w:r w:rsidRPr="00374908">
        <w:rPr>
          <w:rFonts w:asciiTheme="majorBidi" w:hAnsiTheme="majorBidi" w:cstheme="majorBidi" w:hint="cs"/>
          <w:b/>
          <w:bCs/>
          <w:sz w:val="32"/>
          <w:szCs w:val="32"/>
          <w:rtl/>
          <w:lang w:bidi="ar-OM"/>
        </w:rPr>
        <w:lastRenderedPageBreak/>
        <w:t xml:space="preserve">الرقية الشرعية </w:t>
      </w:r>
      <w:r>
        <w:rPr>
          <w:rFonts w:asciiTheme="majorBidi" w:hAnsiTheme="majorBidi" w:cstheme="majorBidi" w:hint="cs"/>
          <w:b/>
          <w:bCs/>
          <w:sz w:val="32"/>
          <w:szCs w:val="32"/>
          <w:rtl/>
          <w:lang w:bidi="ar-OM"/>
        </w:rPr>
        <w:t>لتحصين النفس بعد الشفاء</w:t>
      </w:r>
    </w:p>
    <w:p w:rsidR="00B946F7" w:rsidRDefault="00B946F7" w:rsidP="00B946F7">
      <w:pPr>
        <w:bidi/>
        <w:spacing w:after="120" w:line="240" w:lineRule="auto"/>
        <w:jc w:val="center"/>
        <w:rPr>
          <w:rFonts w:asciiTheme="majorBidi" w:hAnsiTheme="majorBidi" w:cstheme="majorBidi"/>
          <w:b/>
          <w:bCs/>
          <w:sz w:val="32"/>
          <w:szCs w:val="32"/>
          <w:rtl/>
          <w:lang w:bidi="ar-OM"/>
        </w:rPr>
      </w:pPr>
      <w:r>
        <w:rPr>
          <w:rFonts w:asciiTheme="majorBidi" w:hAnsiTheme="majorBidi" w:cstheme="majorBidi" w:hint="cs"/>
          <w:b/>
          <w:bCs/>
          <w:sz w:val="32"/>
          <w:szCs w:val="32"/>
          <w:rtl/>
          <w:lang w:bidi="ar-OM"/>
        </w:rPr>
        <w:t>(تقرأ يوميا مرة واحدة فقط)</w:t>
      </w:r>
    </w:p>
    <w:p w:rsidR="00DE3BAE" w:rsidRDefault="00DE3BAE" w:rsidP="00B946F7">
      <w:pPr>
        <w:bidi/>
        <w:spacing w:after="0" w:line="240" w:lineRule="auto"/>
        <w:jc w:val="center"/>
        <w:rPr>
          <w:rFonts w:asciiTheme="majorBidi" w:hAnsiTheme="majorBidi" w:cstheme="majorBidi"/>
          <w:sz w:val="24"/>
          <w:szCs w:val="24"/>
          <w:rtl/>
        </w:rPr>
      </w:pPr>
    </w:p>
    <w:p w:rsidR="00B946F7" w:rsidRPr="009F522D" w:rsidRDefault="00810FD2" w:rsidP="00DE3BAE">
      <w:pPr>
        <w:bidi/>
        <w:spacing w:after="0" w:line="240" w:lineRule="auto"/>
        <w:jc w:val="center"/>
        <w:rPr>
          <w:rFonts w:asciiTheme="majorBidi" w:hAnsiTheme="majorBidi" w:cstheme="majorBidi"/>
          <w:sz w:val="24"/>
          <w:szCs w:val="24"/>
          <w:rtl/>
        </w:rPr>
      </w:pPr>
      <w:r>
        <w:rPr>
          <w:rFonts w:asciiTheme="majorBidi" w:hAnsiTheme="majorBidi" w:cstheme="majorBidi" w:hint="cs"/>
          <w:b/>
          <w:bCs/>
          <w:sz w:val="24"/>
          <w:szCs w:val="24"/>
          <w:rtl/>
          <w:lang w:bidi="ar-OM"/>
        </w:rPr>
        <w:t>أعوذ بكلمات الله التامة من غضبه وعقابه وشرعباده ومن همزات الشياطين</w:t>
      </w:r>
      <w:r>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 xml:space="preserve"> وأعوذ بك ربي أن يحضرون.</w:t>
      </w:r>
      <w:r w:rsidRPr="00C964CE">
        <w:rPr>
          <w:rFonts w:asciiTheme="majorBidi" w:hAnsiTheme="majorBidi" w:cstheme="majorBidi" w:hint="cs"/>
          <w:b/>
          <w:bCs/>
          <w:sz w:val="24"/>
          <w:szCs w:val="24"/>
          <w:rtl/>
        </w:rPr>
        <w:t xml:space="preserve"> </w:t>
      </w:r>
      <w:r w:rsidRPr="009F522D">
        <w:rPr>
          <w:rFonts w:asciiTheme="majorBidi" w:hAnsiTheme="majorBidi" w:cstheme="majorBidi" w:hint="cs"/>
          <w:b/>
          <w:bCs/>
          <w:sz w:val="24"/>
          <w:szCs w:val="24"/>
          <w:rtl/>
        </w:rPr>
        <w:t>(مر</w:t>
      </w:r>
      <w:r>
        <w:rPr>
          <w:rFonts w:asciiTheme="majorBidi" w:hAnsiTheme="majorBidi" w:cstheme="majorBidi" w:hint="cs"/>
          <w:b/>
          <w:bCs/>
          <w:sz w:val="24"/>
          <w:szCs w:val="24"/>
          <w:rtl/>
        </w:rPr>
        <w:t>ة واحدة</w:t>
      </w:r>
      <w:r w:rsidRPr="009F522D">
        <w:rPr>
          <w:rFonts w:asciiTheme="majorBidi" w:hAnsiTheme="majorBidi" w:cstheme="majorBidi" w:hint="cs"/>
          <w:b/>
          <w:bCs/>
          <w:sz w:val="24"/>
          <w:szCs w:val="24"/>
          <w:rtl/>
        </w:rPr>
        <w:t>)</w:t>
      </w:r>
    </w:p>
    <w:p w:rsidR="00DE3BAE" w:rsidRDefault="00B946F7" w:rsidP="00DE3BAE">
      <w:pPr>
        <w:bidi/>
        <w:spacing w:after="0" w:line="240" w:lineRule="auto"/>
        <w:jc w:val="center"/>
        <w:rPr>
          <w:rFonts w:asciiTheme="majorBidi" w:hAnsiTheme="majorBidi" w:cstheme="majorBidi"/>
          <w:b/>
          <w:bCs/>
          <w:sz w:val="24"/>
          <w:szCs w:val="24"/>
        </w:rPr>
      </w:pPr>
      <w:r w:rsidRPr="00810FD2">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810FD2" w:rsidRDefault="00810FD2" w:rsidP="00810FD2">
      <w:pPr>
        <w:bidi/>
        <w:spacing w:after="0" w:line="240" w:lineRule="auto"/>
        <w:jc w:val="center"/>
        <w:rPr>
          <w:rFonts w:asciiTheme="majorBidi" w:hAnsiTheme="majorBidi" w:cstheme="majorBidi"/>
          <w:b/>
          <w:bCs/>
          <w:sz w:val="24"/>
          <w:szCs w:val="24"/>
          <w:rtl/>
        </w:rPr>
      </w:pPr>
    </w:p>
    <w:p w:rsidR="00DE3BAE" w:rsidRDefault="00DE3BAE" w:rsidP="00DE3BAE">
      <w:pPr>
        <w:bidi/>
        <w:spacing w:after="120" w:line="240" w:lineRule="auto"/>
        <w:jc w:val="center"/>
        <w:rPr>
          <w:rFonts w:asciiTheme="majorBidi" w:hAnsiTheme="majorBidi" w:cstheme="majorBidi"/>
          <w:sz w:val="24"/>
          <w:szCs w:val="24"/>
          <w:rtl/>
        </w:rPr>
      </w:pPr>
      <w:r w:rsidRPr="00DE3BAE">
        <w:rPr>
          <w:rFonts w:asciiTheme="majorBidi" w:hAnsiTheme="majorBidi" w:cstheme="majorBidi" w:hint="cs"/>
          <w:sz w:val="24"/>
          <w:szCs w:val="24"/>
          <w:rtl/>
        </w:rPr>
        <w:t>س</w:t>
      </w:r>
      <w:r>
        <w:rPr>
          <w:rFonts w:asciiTheme="majorBidi" w:hAnsiTheme="majorBidi" w:cstheme="majorBidi" w:hint="cs"/>
          <w:sz w:val="24"/>
          <w:szCs w:val="24"/>
          <w:rtl/>
        </w:rPr>
        <w:t>ورة الفلق مرة واحدة وسورة الناس مرة واحدة وسورة الشمس مرة واحدة وآيات إبطال السحر السبعة مرة واحدة</w:t>
      </w:r>
    </w:p>
    <w:p w:rsidR="00DE3BAE" w:rsidRDefault="00DE3BAE" w:rsidP="00DE3BAE">
      <w:pPr>
        <w:bidi/>
        <w:spacing w:after="0" w:line="240" w:lineRule="auto"/>
        <w:jc w:val="center"/>
        <w:rPr>
          <w:rFonts w:asciiTheme="majorBidi" w:hAnsiTheme="majorBidi" w:cstheme="majorBidi"/>
          <w:b/>
          <w:bCs/>
          <w:sz w:val="24"/>
          <w:szCs w:val="24"/>
          <w:rtl/>
        </w:rPr>
      </w:pPr>
    </w:p>
    <w:p w:rsidR="00DE3BAE" w:rsidRPr="009F522D" w:rsidRDefault="00DE3BAE" w:rsidP="00DE3BAE">
      <w:pPr>
        <w:bidi/>
        <w:spacing w:after="0" w:line="240" w:lineRule="auto"/>
        <w:jc w:val="center"/>
        <w:rPr>
          <w:rFonts w:asciiTheme="majorBidi" w:hAnsiTheme="majorBidi" w:cstheme="majorBidi"/>
          <w:b/>
          <w:bCs/>
          <w:sz w:val="24"/>
          <w:szCs w:val="24"/>
          <w:u w:val="single"/>
          <w:rtl/>
          <w:lang w:bidi="ar-OM"/>
        </w:rPr>
      </w:pPr>
      <w:r w:rsidRPr="001B1329">
        <w:rPr>
          <w:rFonts w:asciiTheme="majorBidi" w:hAnsiTheme="majorBidi" w:cstheme="majorBidi" w:hint="cs"/>
          <w:b/>
          <w:bCs/>
          <w:sz w:val="24"/>
          <w:szCs w:val="24"/>
          <w:u w:val="single"/>
          <w:rtl/>
          <w:lang w:bidi="ar-OM"/>
        </w:rPr>
        <w:t xml:space="preserve">آيات الحرق للطاقات السلبية </w:t>
      </w:r>
    </w:p>
    <w:p w:rsidR="00DE3BAE" w:rsidRDefault="00DE3BAE" w:rsidP="00DE3BAE">
      <w:pPr>
        <w:bidi/>
        <w:spacing w:after="0" w:line="240" w:lineRule="auto"/>
        <w:jc w:val="center"/>
        <w:rPr>
          <w:rFonts w:asciiTheme="majorBidi" w:hAnsiTheme="majorBidi" w:cstheme="majorBidi"/>
          <w:sz w:val="24"/>
          <w:szCs w:val="24"/>
          <w:rtl/>
        </w:rPr>
      </w:pPr>
      <w:r w:rsidRPr="00810FD2">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p w:rsidR="00DE3BAE" w:rsidRDefault="00DE3BAE" w:rsidP="00DE3BAE">
      <w:pPr>
        <w:bidi/>
        <w:spacing w:after="0" w:line="240" w:lineRule="auto"/>
        <w:jc w:val="center"/>
        <w:rPr>
          <w:rFonts w:asciiTheme="majorBidi" w:hAnsiTheme="majorBidi" w:cs="Times New Roman"/>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78720" behindDoc="0" locked="0" layoutInCell="1" allowOverlap="1" wp14:anchorId="4D2069E2" wp14:editId="6F8AF298">
                <wp:simplePos x="0" y="0"/>
                <wp:positionH relativeFrom="column">
                  <wp:posOffset>457200</wp:posOffset>
                </wp:positionH>
                <wp:positionV relativeFrom="paragraph">
                  <wp:posOffset>74295</wp:posOffset>
                </wp:positionV>
                <wp:extent cx="5848350" cy="2366645"/>
                <wp:effectExtent l="0" t="0" r="19050" b="14605"/>
                <wp:wrapNone/>
                <wp:docPr id="4" name="Double Bracket 4"/>
                <wp:cNvGraphicFramePr/>
                <a:graphic xmlns:a="http://schemas.openxmlformats.org/drawingml/2006/main">
                  <a:graphicData uri="http://schemas.microsoft.com/office/word/2010/wordprocessingShape">
                    <wps:wsp>
                      <wps:cNvSpPr/>
                      <wps:spPr>
                        <a:xfrm>
                          <a:off x="0" y="0"/>
                          <a:ext cx="5848350" cy="2366645"/>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4" o:spid="_x0000_s1026" type="#_x0000_t185" style="position:absolute;margin-left:36pt;margin-top:5.85pt;width:460.5pt;height:18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eUOewIAAE8FAAAOAAAAZHJzL2Uyb0RvYy54bWysVFFvEzEMfkfiP0R5Z9frrmWrdp3KpiGk&#10;iVVsaM9pLlkDSRyStNfy63Fyd+0YSAjESy4+25/tz3YuLndGk63wQYGtaXkyokRYDo2yTzX9/HDz&#10;5oySEJltmAYraroXgV7OX7+6aN1MjGENuhGeIIgNs9bVdB2jmxVF4GthWDgBJywqJXjDIor+qWg8&#10;axHd6GI8Gk2LFnzjPHARAv697pR0nvGlFDzeSRlEJLqmmFvMp8/nKp3F/ILNnjxza8X7NNg/ZGGY&#10;shj0AHXNIiMbr36BMop7CCDjCQdTgJSKi1wDVlOOXlRzv2ZO5FqQnOAONIX/B8s/bpeeqKamFSWW&#10;GWzRNWxWWpB3nvGvSFyVOGpdmKHpvVv6Xgp4TQXvpDfpi6WQXeZ1f+BV7CLh+HNyVp2dTpB+jrrx&#10;6XQ6rSYJtTi6Ox/iewGGpEtNV13wJVM+08q2tyFmfps+S9Z8oUQajd3aMk3K0/PxgNkbI/qAiqFS&#10;BV3O+Rb3WiQ8bT8JifVjlmWOlCdPXGlPELamjHNhY9lnm62Tm1RaHxxHf3bs7ZOryFP5N84HjxwZ&#10;bDw4G2WhI+hF2nE3pCw7+4GBru5EwQqaPbbeQ7cTwfEbhdzfshCXzCOt2C9c7HiHh9TQ1hT6GyVr&#10;8N9/9z/Z42yilpIWl6qm4duGeUGJ/mBxas/LqkpbmIVq8naMgn+uWT3X2I25AuxBiU+I4/ma7KMe&#10;rtKDecT9X6SoqGKWY+ya8ugH4Sp2y44vCBeLRTbDzXMs3tp7x4eup0F52D0y7/oBjDi7H2FYQDbL&#10;M9WN7NE29cPCYhNBqpiUR157AbcWbz89C8/lbHV8B+c/AAAA//8DAFBLAwQUAAYACAAAACEAHPJA&#10;QdwAAAAJAQAADwAAAGRycy9kb3ducmV2LnhtbEyPwU7DMBBE70j8g7VI3KiTJiJtiFNFSFyRaPoB&#10;bryNI+J1iN0m/D3LCY47M5p9Ux1WN4obzmHwpCDdJCCQOm8G6hWc2renHYgQNRk9ekIF3xjgUN/f&#10;Vbo0fqEPvB1jL7iEQqkV2BinUsrQWXQ6bPyExN7Fz05HPudemlkvXO5GuU2SZ+n0QPzB6glfLXaf&#10;x6tT0F6KojHvNugsX76mLm182yxKPT6szQuIiGv8C8MvPqNDzUxnfyUTxKig2PKUyHpagGB/v89Y&#10;OCvIdnkOsq7k/wX1DwAAAP//AwBQSwECLQAUAAYACAAAACEAtoM4kv4AAADhAQAAEwAAAAAAAAAA&#10;AAAAAAAAAAAAW0NvbnRlbnRfVHlwZXNdLnhtbFBLAQItABQABgAIAAAAIQA4/SH/1gAAAJQBAAAL&#10;AAAAAAAAAAAAAAAAAC8BAABfcmVscy8ucmVsc1BLAQItABQABgAIAAAAIQCbWeUOewIAAE8FAAAO&#10;AAAAAAAAAAAAAAAAAC4CAABkcnMvZTJvRG9jLnhtbFBLAQItABQABgAIAAAAIQAc8kBB3AAAAAkB&#10;AAAPAAAAAAAAAAAAAAAAANUEAABkcnMvZG93bnJldi54bWxQSwUGAAAAAAQABADzAAAA3gUAAAAA&#10;" adj="3008" strokecolor="#4579b8 [3044]"/>
            </w:pict>
          </mc:Fallback>
        </mc:AlternateContent>
      </w:r>
    </w:p>
    <w:p w:rsidR="00DE3BAE" w:rsidRPr="005D0A2D" w:rsidRDefault="00DE3BAE" w:rsidP="00DE3BAE">
      <w:pPr>
        <w:bidi/>
        <w:spacing w:after="120" w:line="240" w:lineRule="auto"/>
        <w:ind w:left="1080" w:right="720"/>
        <w:rPr>
          <w:rFonts w:asciiTheme="majorBidi" w:hAnsiTheme="majorBidi" w:cs="Times New Roman"/>
          <w:b/>
          <w:bCs/>
          <w:sz w:val="24"/>
          <w:szCs w:val="24"/>
        </w:rPr>
      </w:pPr>
      <w:r>
        <w:rPr>
          <w:rFonts w:asciiTheme="majorBidi" w:hAnsiTheme="majorBidi" w:cs="Times New Roman"/>
          <w:b/>
          <w:bCs/>
          <w:sz w:val="24"/>
          <w:szCs w:val="24"/>
          <w:rtl/>
        </w:rPr>
        <w:t>إِنَّا جَعَلْنَا فِي أَعْنَاقِهِمْ أَغْلَالًا فَهِيَ إِلَى الْأَذْقَانِ فَهُم مُّقْمَحُونَ (8) يس.</w:t>
      </w:r>
    </w:p>
    <w:p w:rsidR="00DE3BAE" w:rsidRPr="009F522D" w:rsidRDefault="00DE3BAE" w:rsidP="00DE3BA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لَّقَدْ سَمِعَ اللّهُ قَوْلَ الَّذِينَ قَالُـواْ إِنَّ اللّهَ فَقِيرٌ وَنَحْنُ أَغْنِيَاء, سَنَكْتُبُ مَا قَالُواْ وَقَتْلَهُمُ الأَنبِيَـاءَ بِغَيْرِ حَقٍّ وَنَقُولُ ذُوقُواْ عَذَابَ الْحَرِيقِ (181) آل عمران</w:t>
      </w:r>
      <w:r w:rsidRPr="009F522D">
        <w:rPr>
          <w:rFonts w:asciiTheme="majorBidi" w:hAnsiTheme="majorBidi" w:cstheme="majorBidi"/>
          <w:b/>
          <w:bCs/>
          <w:sz w:val="24"/>
          <w:szCs w:val="24"/>
        </w:rPr>
        <w:t>.</w:t>
      </w:r>
    </w:p>
    <w:p w:rsidR="00DE3BAE" w:rsidRPr="009F522D" w:rsidRDefault="00DE3BAE" w:rsidP="00DE3BA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وَلَوْ تَرَى إِذْ يَتَوَفَّى الَّذِينَ كَفَرُواْ الْمَلآئِكَةُ يَضْرِبُونَ وُجُوهَهُمْ وَأَدْبَارَهُمْ وَذُوقُواْ عَذَابَ الْحَرِيـقِ (50)الأنفال</w:t>
      </w:r>
      <w:r w:rsidRPr="009F522D">
        <w:rPr>
          <w:rFonts w:asciiTheme="majorBidi" w:hAnsiTheme="majorBidi" w:cstheme="majorBidi"/>
          <w:b/>
          <w:bCs/>
          <w:sz w:val="24"/>
          <w:szCs w:val="24"/>
        </w:rPr>
        <w:t>.</w:t>
      </w:r>
    </w:p>
    <w:p w:rsidR="00DE3BAE" w:rsidRPr="009F522D" w:rsidRDefault="00DE3BAE" w:rsidP="00DE3BA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79744" behindDoc="0" locked="0" layoutInCell="1" allowOverlap="1" wp14:anchorId="408995D9" wp14:editId="79467D92">
                <wp:simplePos x="0" y="0"/>
                <wp:positionH relativeFrom="column">
                  <wp:posOffset>-332504</wp:posOffset>
                </wp:positionH>
                <wp:positionV relativeFrom="paragraph">
                  <wp:posOffset>171105</wp:posOffset>
                </wp:positionV>
                <wp:extent cx="866775" cy="3048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04800"/>
                        </a:xfrm>
                        <a:prstGeom prst="rect">
                          <a:avLst/>
                        </a:prstGeom>
                        <a:noFill/>
                        <a:ln w="9525">
                          <a:noFill/>
                          <a:miter lim="800000"/>
                          <a:headEnd/>
                          <a:tailEnd/>
                        </a:ln>
                      </wps:spPr>
                      <wps:txbx>
                        <w:txbxContent>
                          <w:p w:rsidR="00DE3BAE" w:rsidRPr="00ED382F" w:rsidRDefault="00DE3BAE" w:rsidP="00DE3BAE">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6.2pt;margin-top:13.45pt;width:68.25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uzMDgIAAPkDAAAOAAAAZHJzL2Uyb0RvYy54bWysU9tu2zAMfR+wfxD0vthJkzY14hRduw4D&#10;ugvQ7gMYWY6FSaImKbG7ry8lJ1mwvQ3TgyCJ5CHPIbW6GYxme+mDQlvz6aTkTFqBjbLbmn9/fni3&#10;5CxEsA1otLLmLzLwm/XbN6veVXKGHepGekYgNlS9q3kXo6uKIohOGggTdNKSsUVvINLVb4vGQ0/o&#10;RhezsrwsevSN8yhkCPR6Pxr5OuO3rRTxa9sGGZmuOdUW8+7zvkl7sV5BtfXgOiUOZcA/VGFAWUp6&#10;grqHCGzn1V9QRgmPAds4EWgKbFslZOZAbKblH2yeOnAycyFxgjvJFP4frPiy/+aZaqh3F5xZMNSj&#10;ZzlE9h4HNkvy9C5U5PXkyC8O9EyumWpwjyh+BGbxrgO7lbfeY99JaKi8aYoszkJHnJBANv1nbCgN&#10;7CJmoKH1JmlHajBCpza9nFqTShH0uLy8vLpacCbIdFHOl2VuXQHVMdj5ED9KNCwdau6p8xkc9o8h&#10;pmKgOrqkXBYflNa5+9qyvubXi9kiB5xZjIo0nFoZyl+mNY5L4vjBNjk4gtLjmRJoeyCdeI6M47AZ&#10;sryLo5YbbF5IBY/jLNLfoUOH/hdnPc1hzcPPHXjJmf5kScnr6XyeBjdf5ourGV38uWVzbgErCKrm&#10;kbPxeBfzsI+Ub0nxVmU1UmvGSg4l03xlkQ5/IQ3w+T17/f6x61cAAAD//wMAUEsDBBQABgAIAAAA&#10;IQASN6CO3gAAAAgBAAAPAAAAZHJzL2Rvd25yZXYueG1sTI/LTsMwEEX3SP0Ha5DYtXaj9JGQSVWB&#10;2IIoBYmdG0+TiHgcxW4T/h6zguXoHt17pthNthNXGnzrGGG5UCCIK2darhGOb0/zLQgfNBvdOSaE&#10;b/KwK2c3hc6NG/mVrodQi1jCPtcITQh9LqWvGrLaL1xPHLOzG6wO8RxqaQY9xnLbyUSptbS65bjQ&#10;6J4eGqq+DheL8P58/vxI1Uv9aFf96CYl2WYS8e522t+DCDSFPxh+9aM6lNHp5C5svOgQ5qskjShC&#10;ss5ARGCbLkGcEDZpBrIs5P8Hyh8AAAD//wMAUEsBAi0AFAAGAAgAAAAhALaDOJL+AAAA4QEAABMA&#10;AAAAAAAAAAAAAAAAAAAAAFtDb250ZW50X1R5cGVzXS54bWxQSwECLQAUAAYACAAAACEAOP0h/9YA&#10;AACUAQAACwAAAAAAAAAAAAAAAAAvAQAAX3JlbHMvLnJlbHNQSwECLQAUAAYACAAAACEAg6LszA4C&#10;AAD5AwAADgAAAAAAAAAAAAAAAAAuAgAAZHJzL2Uyb0RvYy54bWxQSwECLQAUAAYACAAAACEAEjeg&#10;jt4AAAAIAQAADwAAAAAAAAAAAAAAAABoBAAAZHJzL2Rvd25yZXYueG1sUEsFBgAAAAAEAAQA8wAA&#10;AHMFAAAAAA==&#10;" filled="f" stroked="f">
                <v:textbox>
                  <w:txbxContent>
                    <w:p w:rsidR="00DE3BAE" w:rsidRPr="00ED382F" w:rsidRDefault="00DE3BAE" w:rsidP="00DE3BAE">
                      <w:pPr>
                        <w:jc w:val="right"/>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heme="majorBidi"/>
          <w:b/>
          <w:bCs/>
          <w:sz w:val="24"/>
          <w:szCs w:val="24"/>
          <w:rtl/>
        </w:rPr>
        <w:t>وَمِنَ النَّاسِ مَن يُجَادِلُ فِي اللَّهِ بِغَيْرِ عِلْمٍ وَلَا هُدًى وَلَا كِتَابٍ مُّنِيرٍ (8) ثَانِيَ عِطْفِهِ لِيُضِلَّ عَن سَبِيلِ اللَّهِ لَهُ فِي الدُّنْيَا خِزْيٌ وَنُذِيقُهُ يَوْمَ الْقِيَامَةِ عَذَابَ الْحَرِيـقِ (9) الحج</w:t>
      </w:r>
      <w:r w:rsidRPr="009F522D">
        <w:rPr>
          <w:rFonts w:asciiTheme="majorBidi" w:hAnsiTheme="majorBidi" w:cstheme="majorBidi"/>
          <w:b/>
          <w:bCs/>
          <w:sz w:val="24"/>
          <w:szCs w:val="24"/>
        </w:rPr>
        <w:t>.</w:t>
      </w:r>
    </w:p>
    <w:p w:rsidR="00DE3BAE" w:rsidRPr="009F522D" w:rsidRDefault="00DE3BAE" w:rsidP="00DE3BA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هَذَانِ خَصْمَانِ اخْتَصَمُوا فِي رَبِّهِمْ فَالَّذِينَ كَفَرُوا قُطِّعَتْ لَهُمْ ثِيَابٌ مِّن نَّارٍ يُصَبُّ مِن فَوْقِ رُؤُوسِهِمُ الْحَمِيـمُ (19) يُصْهَرُ بِهِ مَا فِي بُطُونِهِمْ وَالْجُلُودُ (20) وَلَهُمْ مَّقَامِعُ مِنْ حَدِيـدٍ (21) كُلَّمَـا أَرَادُوا أَن يَخْرُجُوا مِنْهَا مِنْ غَمٍّ أُعِيدُوا فِيهَا وَذُوقُوا عَذَابَ الْحَرِيـقِ (22) الحج</w:t>
      </w:r>
      <w:r w:rsidRPr="009F522D">
        <w:rPr>
          <w:rFonts w:asciiTheme="majorBidi" w:hAnsiTheme="majorBidi" w:cstheme="majorBidi"/>
          <w:b/>
          <w:bCs/>
          <w:sz w:val="24"/>
          <w:szCs w:val="24"/>
        </w:rPr>
        <w:t>.</w:t>
      </w:r>
    </w:p>
    <w:p w:rsidR="00DE3BAE" w:rsidRDefault="00DE3BAE" w:rsidP="00DE3BA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b/>
          <w:bCs/>
          <w:sz w:val="24"/>
          <w:szCs w:val="24"/>
          <w:rtl/>
        </w:rPr>
        <w:t>إِنَّ الَّذِينَ فَتَنُوا الْمُؤْمِنِينَ وَالْمُؤْمِنَاتِ ثُمَّ لَمْ يَتُوبُوا فَلَهُمْ عَذَابُ جَهَنَّمَ وَلَهُمْ عَذَابُ الْحَرِيـقِ (10) البروج</w:t>
      </w:r>
      <w:r w:rsidRPr="009F522D">
        <w:rPr>
          <w:rFonts w:asciiTheme="majorBidi" w:hAnsiTheme="majorBidi" w:cstheme="majorBidi"/>
          <w:b/>
          <w:bCs/>
          <w:sz w:val="24"/>
          <w:szCs w:val="24"/>
        </w:rPr>
        <w:t>.</w:t>
      </w:r>
    </w:p>
    <w:p w:rsidR="00DE3BAE" w:rsidRDefault="00DE3BAE" w:rsidP="00DE3BAE">
      <w:pPr>
        <w:bidi/>
        <w:spacing w:after="120" w:line="240" w:lineRule="auto"/>
        <w:ind w:left="1080" w:right="720"/>
        <w:rPr>
          <w:rFonts w:asciiTheme="majorBidi" w:hAnsiTheme="majorBidi" w:cstheme="majorBidi"/>
          <w:b/>
          <w:bCs/>
          <w:sz w:val="24"/>
          <w:szCs w:val="24"/>
          <w:rtl/>
        </w:rPr>
      </w:pPr>
    </w:p>
    <w:p w:rsidR="00DE3BAE" w:rsidRPr="009F522D" w:rsidRDefault="00DE3BAE" w:rsidP="00DE3BAE">
      <w:pPr>
        <w:bidi/>
        <w:spacing w:after="120" w:line="240" w:lineRule="auto"/>
        <w:ind w:left="1080" w:right="720"/>
        <w:rPr>
          <w:rFonts w:asciiTheme="majorBidi" w:hAnsiTheme="majorBidi" w:cstheme="majorBidi"/>
          <w:b/>
          <w:bCs/>
          <w:sz w:val="24"/>
          <w:szCs w:val="24"/>
        </w:rPr>
      </w:pPr>
      <w:r w:rsidRPr="009F522D">
        <w:rPr>
          <w:rFonts w:asciiTheme="majorBidi" w:hAnsiTheme="majorBidi" w:cstheme="majorBidi"/>
          <w:noProof/>
          <w:sz w:val="24"/>
          <w:szCs w:val="24"/>
        </w:rPr>
        <mc:AlternateContent>
          <mc:Choice Requires="wps">
            <w:drawing>
              <wp:anchor distT="0" distB="0" distL="114300" distR="114300" simplePos="0" relativeHeight="251676672" behindDoc="0" locked="0" layoutInCell="1" allowOverlap="1" wp14:anchorId="204C3EC8" wp14:editId="281131FC">
                <wp:simplePos x="0" y="0"/>
                <wp:positionH relativeFrom="column">
                  <wp:posOffset>533401</wp:posOffset>
                </wp:positionH>
                <wp:positionV relativeFrom="paragraph">
                  <wp:posOffset>166370</wp:posOffset>
                </wp:positionV>
                <wp:extent cx="5543550" cy="485775"/>
                <wp:effectExtent l="0" t="0" r="19050" b="28575"/>
                <wp:wrapNone/>
                <wp:docPr id="2" name="Double Bracket 2"/>
                <wp:cNvGraphicFramePr/>
                <a:graphic xmlns:a="http://schemas.openxmlformats.org/drawingml/2006/main">
                  <a:graphicData uri="http://schemas.microsoft.com/office/word/2010/wordprocessingShape">
                    <wps:wsp>
                      <wps:cNvSpPr/>
                      <wps:spPr>
                        <a:xfrm>
                          <a:off x="0" y="0"/>
                          <a:ext cx="5543550" cy="485775"/>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2" o:spid="_x0000_s1026" type="#_x0000_t185" style="position:absolute;margin-left:42pt;margin-top:13.1pt;width:436.5pt;height:3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XQegIAAE4FAAAOAAAAZHJzL2Uyb0RvYy54bWysVFFvEzEMfkfiP0R5Z9fremyrdp3KpiGk&#10;aavY0J7TXLIGkjgkaa/dr8fJ3bVjICEQL7n4bH+2P9s5v9gaTTbCBwW2puXRiBJhOTTKPtX0y8P1&#10;u1NKQmS2YRqsqOlOBHoxe/vmvHVTMYYV6EZ4giA2TFtX01WMbloUga+EYeEInLColOANiyj6p6Lx&#10;rEV0o4vxaPS+aME3zgMXIeDfq05JZxlfSsHjnZRBRKJrirnFfPp8LtNZzM7Z9Mkzt1K8T4P9QxaG&#10;KYtB91BXLDKy9uoXKKO4hwAyHnEwBUipuMg1YDXl6FU19yvmRK4FyQluT1P4f7D8drPwRDU1HVNi&#10;mcEWXcF6qQX54Bn/hsSNE0etC1M0vXcL30sBr6ngrfQmfbEUss287va8im0kHH9W1eS4qpB+jrrJ&#10;aXVyUiXQ4uDtfIgfBRiSLjVddrEXTPnMKtvchJjpbfokWfOVEmk0NmvDNCmPz8YDZm+M6AMqhkoF&#10;dCnnW9xpkfC0/Swklo9JljlSHjxxqT1B2JoyzoWNZZ9ttk5uUmm9dxz92bG3T64iD+XfOO89cmSw&#10;ce9slIWOoFdpx+2QsuzsBwa6uhMFS2h22HkP3UoEx68Vcn/DQlwwj7Riu3Cv4x0eUkNbU+hvlKzA&#10;P//uf7LH0UQtJS3uVE3D9zXzghL9yeLQnpWTSVrCLEyqkzEK/qVm+VJj1+YSsAclviCO52uyj3q4&#10;Sg/mEdd/nqKiilmOsWvKox+Ey9jtOj4gXMzn2QwXz7F4Y+8dH7qeBuVh+8i86wcw4ujewrB/bJpn&#10;qhvZg23qh4X5OoJUMSkPvPYCLi3efnoVXsrZ6vAMzn4AAAD//wMAUEsDBBQABgAIAAAAIQDqR5w7&#10;3AAAAAkBAAAPAAAAZHJzL2Rvd25yZXYueG1sTI/BTsMwEETvSPyDtUjcqNNQmhLiVBESVySafsA2&#10;3iYR8TrEbhP+nuUEx50Zzb4p9osb1JWm0Hs2sF4loIgbb3tuDRzrt4cdqBCRLQ6eycA3BdiXtzcF&#10;5tbP/EHXQ2yVlHDI0UAX45hrHZqOHIaVH4nFO/vJYZRzarWdcJZyN+g0SbbaYc/yocORXjtqPg8X&#10;Z6A+Z1ll37uAj5v5a2zWla+r2Zj7u6V6ARVpiX9h+MUXdCiF6eQvbIMaDOw2MiUaSLcpKPGfnzIR&#10;ThJM0gx0Wej/C8ofAAAA//8DAFBLAQItABQABgAIAAAAIQC2gziS/gAAAOEBAAATAAAAAAAAAAAA&#10;AAAAAAAAAABbQ29udGVudF9UeXBlc10ueG1sUEsBAi0AFAAGAAgAAAAhADj9If/WAAAAlAEAAAsA&#10;AAAAAAAAAAAAAAAALwEAAF9yZWxzLy5yZWxzUEsBAi0AFAAGAAgAAAAhAA4qRdB6AgAATgUAAA4A&#10;AAAAAAAAAAAAAAAALgIAAGRycy9lMm9Eb2MueG1sUEsBAi0AFAAGAAgAAAAhAOpHnDvcAAAACQEA&#10;AA8AAAAAAAAAAAAAAAAA1AQAAGRycy9kb3ducmV2LnhtbFBLBQYAAAAABAAEAPMAAADdBQAAAAA=&#10;" adj="3008" strokecolor="#4579b8 [3044]"/>
            </w:pict>
          </mc:Fallback>
        </mc:AlternateContent>
      </w:r>
    </w:p>
    <w:p w:rsidR="00DE3BAE" w:rsidRDefault="00DE3BAE" w:rsidP="00DE3BAE">
      <w:pPr>
        <w:bidi/>
        <w:spacing w:after="120" w:line="240" w:lineRule="auto"/>
        <w:ind w:left="1080" w:right="720"/>
        <w:jc w:val="center"/>
        <w:rPr>
          <w:rFonts w:asciiTheme="majorBidi" w:hAnsiTheme="majorBidi" w:cs="Times New Roman"/>
          <w:b/>
          <w:bCs/>
          <w:sz w:val="24"/>
          <w:szCs w:val="24"/>
        </w:rPr>
      </w:pPr>
      <w:r w:rsidRPr="009F522D">
        <w:rPr>
          <w:rFonts w:asciiTheme="majorBidi" w:hAnsiTheme="majorBidi" w:cstheme="majorBidi"/>
          <w:b/>
          <w:bCs/>
          <w:noProof/>
          <w:sz w:val="24"/>
          <w:szCs w:val="24"/>
        </w:rPr>
        <mc:AlternateContent>
          <mc:Choice Requires="wps">
            <w:drawing>
              <wp:anchor distT="0" distB="0" distL="114300" distR="114300" simplePos="0" relativeHeight="251677696" behindDoc="0" locked="0" layoutInCell="1" allowOverlap="1" wp14:anchorId="36B75448" wp14:editId="32292FCA">
                <wp:simplePos x="0" y="0"/>
                <wp:positionH relativeFrom="column">
                  <wp:posOffset>-163721</wp:posOffset>
                </wp:positionH>
                <wp:positionV relativeFrom="paragraph">
                  <wp:posOffset>15240</wp:posOffset>
                </wp:positionV>
                <wp:extent cx="762000" cy="3048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04800"/>
                        </a:xfrm>
                        <a:prstGeom prst="rect">
                          <a:avLst/>
                        </a:prstGeom>
                        <a:noFill/>
                        <a:ln w="9525">
                          <a:noFill/>
                          <a:miter lim="800000"/>
                          <a:headEnd/>
                          <a:tailEnd/>
                        </a:ln>
                      </wps:spPr>
                      <wps:txbx>
                        <w:txbxContent>
                          <w:p w:rsidR="00DE3BAE" w:rsidRPr="00ED382F" w:rsidRDefault="00DE3BAE" w:rsidP="00DE3BAE">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2.9pt;margin-top:1.2pt;width:60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NErCgIAAPgDAAAOAAAAZHJzL2Uyb0RvYy54bWysU9tu2zAMfR+wfxD0vjhJk7Q14hRduw4D&#10;ugvQ7gMYWY6FSaImKbGzry8lJ2nQvQ17ESiRPOQ5pJY3vdFsJ31QaCs+GY05k1Zgreym4j+fHz5c&#10;cRYi2Bo0WlnxvQz8ZvX+3bJzpZxii7qWnhGIDWXnKt7G6MqiCKKVBsIInbTkbNAbiHT1m6L20BG6&#10;0cV0PF4UHfraeRQyBHq9H5x8lfGbRor4vWmCjExXnHqL+fT5XKezWC2h3HhwrRKHNuAfujCgLBU9&#10;Qd1DBLb16i8oo4THgE0cCTQFNo0SMnMgNpPxGzZPLTiZuZA4wZ1kCv8PVnzb/fBM1RW/4MyCoRE9&#10;yz6yj9izaVKnc6GkoCdHYbGnZ5pyZhrcI4pfgVm8a8Fu5K332LUSaupukjKLs9QBJySQdfcVayoD&#10;24gZqG+8SdKRGIzQaUr702RSK4IeLxc0bPIIcl2MZ1dkpwpQHpOdD/GzRMOSUXFPg8/gsHsMcQg9&#10;hqRaFh+U1vQOpbasq/j1fDrPCWceoyLtplam4lQw1c8JieMnW2c7gtKDTb1oeyCdeA6MY7/us7qL&#10;o5ZrrPekgsdhFenrkNGi/8NZR2tY8fB7C15ypr9YUvJ6Mpulvc2X2fxyShd/7lmfe8AKgqp45Gww&#10;72Le9YHyLSneqKxGGs3QyaFlWq+s5+ErpP09v+eo1w+7egEAAP//AwBQSwMEFAAGAAgAAAAhAOF+&#10;U5zbAAAABwEAAA8AAABkcnMvZG93bnJldi54bWxMzk9LxDAQBfC74HcII3jbTSytuLXTRRSviusf&#10;8DbbzLbFZlKa7LZ+e+NJj8Mb3vtV28UN6sRT6L0gXK0NKJbG215ahLfXx9UNqBBJLA1eGOGbA2zr&#10;87OKSutneeHTLrYqlUgoCaGLcSy1Dk3HjsLajywpO/jJUUzn1Go70ZzK3aAzY661o17SQkcj33fc&#10;fO2ODuH96fD5kZvn9sEV4+wXo8VtNOLlxXJ3CyryEv+e4Zef6FAn094fxQY1IKyyItEjQpaDSvkm&#10;z0DtEQqTg64r/d9f/wAAAP//AwBQSwECLQAUAAYACAAAACEAtoM4kv4AAADhAQAAEwAAAAAAAAAA&#10;AAAAAAAAAAAAW0NvbnRlbnRfVHlwZXNdLnhtbFBLAQItABQABgAIAAAAIQA4/SH/1gAAAJQBAAAL&#10;AAAAAAAAAAAAAAAAAC8BAABfcmVscy8ucmVsc1BLAQItABQABgAIAAAAIQCbVNErCgIAAPgDAAAO&#10;AAAAAAAAAAAAAAAAAC4CAABkcnMvZTJvRG9jLnhtbFBLAQItABQABgAIAAAAIQDhflOc2wAAAAcB&#10;AAAPAAAAAAAAAAAAAAAAAGQEAABkcnMvZG93bnJldi54bWxQSwUGAAAAAAQABADzAAAAbAUAAAAA&#10;" filled="f" stroked="f">
                <v:textbox>
                  <w:txbxContent>
                    <w:p w:rsidR="00DE3BAE" w:rsidRPr="00ED382F" w:rsidRDefault="00DE3BAE" w:rsidP="00DE3BAE">
                      <w:pPr>
                        <w:jc w:val="right"/>
                        <w:rPr>
                          <w:rFonts w:asciiTheme="majorBidi" w:hAnsiTheme="majorBidi" w:cstheme="majorBidi"/>
                          <w:b/>
                          <w:bCs/>
                          <w:sz w:val="24"/>
                          <w:szCs w:val="24"/>
                          <w:lang w:bidi="ar-OM"/>
                        </w:rPr>
                      </w:pPr>
                      <w:r w:rsidRPr="00ED382F">
                        <w:rPr>
                          <w:rFonts w:asciiTheme="majorBidi" w:hAnsiTheme="majorBidi" w:cstheme="majorBidi"/>
                          <w:b/>
                          <w:bCs/>
                          <w:sz w:val="24"/>
                          <w:szCs w:val="24"/>
                          <w:highlight w:val="yellow"/>
                          <w:rtl/>
                          <w:lang w:bidi="ar-OM"/>
                        </w:rPr>
                        <w:t>(</w:t>
                      </w:r>
                      <w:r w:rsidRPr="00ED382F">
                        <w:rPr>
                          <w:rFonts w:asciiTheme="majorBidi" w:hAnsiTheme="majorBidi" w:cstheme="majorBidi" w:hint="cs"/>
                          <w:b/>
                          <w:bCs/>
                          <w:sz w:val="24"/>
                          <w:szCs w:val="24"/>
                          <w:highlight w:val="yellow"/>
                          <w:rtl/>
                          <w:lang w:bidi="ar-OM"/>
                        </w:rPr>
                        <w:t>2</w:t>
                      </w:r>
                      <w:r>
                        <w:rPr>
                          <w:rFonts w:asciiTheme="majorBidi" w:hAnsiTheme="majorBidi" w:cstheme="majorBidi" w:hint="cs"/>
                          <w:b/>
                          <w:bCs/>
                          <w:sz w:val="24"/>
                          <w:szCs w:val="24"/>
                          <w:highlight w:val="yellow"/>
                          <w:rtl/>
                          <w:lang w:bidi="ar-OM"/>
                        </w:rPr>
                        <w:t>3</w:t>
                      </w:r>
                      <w:r w:rsidRPr="00ED382F">
                        <w:rPr>
                          <w:rFonts w:asciiTheme="majorBidi" w:hAnsiTheme="majorBidi" w:cstheme="majorBidi"/>
                          <w:b/>
                          <w:bCs/>
                          <w:sz w:val="24"/>
                          <w:szCs w:val="24"/>
                          <w:highlight w:val="yellow"/>
                          <w:rtl/>
                          <w:lang w:bidi="ar-OM"/>
                        </w:rPr>
                        <w:t xml:space="preserve"> مرة)</w:t>
                      </w:r>
                    </w:p>
                  </w:txbxContent>
                </v:textbox>
              </v:shape>
            </w:pict>
          </mc:Fallback>
        </mc:AlternateContent>
      </w:r>
      <w:r w:rsidRPr="009F522D">
        <w:rPr>
          <w:rFonts w:asciiTheme="majorBidi" w:hAnsiTheme="majorBidi" w:cs="Times New Roman" w:hint="cs"/>
          <w:b/>
          <w:bCs/>
          <w:sz w:val="24"/>
          <w:szCs w:val="24"/>
          <w:rtl/>
        </w:rPr>
        <w:t>وَاسْتَفْتَحُوا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وَخابَ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جَبَّارٍ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عَنِيدٍ</w:t>
      </w:r>
      <w:r w:rsidRPr="009F522D">
        <w:rPr>
          <w:rFonts w:asciiTheme="majorBidi" w:hAnsiTheme="majorBidi" w:cs="Times New Roman"/>
          <w:b/>
          <w:bCs/>
          <w:sz w:val="24"/>
          <w:szCs w:val="24"/>
          <w:rtl/>
        </w:rPr>
        <w:t xml:space="preserve"> (15)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وَرائِهِ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وَيُسْقى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صَدِيدٍ</w:t>
      </w:r>
      <w:r w:rsidRPr="009F522D">
        <w:rPr>
          <w:rFonts w:asciiTheme="majorBidi" w:hAnsiTheme="majorBidi" w:cs="Times New Roman"/>
          <w:b/>
          <w:bCs/>
          <w:sz w:val="24"/>
          <w:szCs w:val="24"/>
          <w:rtl/>
        </w:rPr>
        <w:t xml:space="preserve"> (16) </w:t>
      </w:r>
      <w:r w:rsidRPr="009F522D">
        <w:rPr>
          <w:rFonts w:asciiTheme="majorBidi" w:hAnsiTheme="majorBidi" w:cs="Times New Roman" w:hint="cs"/>
          <w:b/>
          <w:bCs/>
          <w:sz w:val="24"/>
          <w:szCs w:val="24"/>
          <w:rtl/>
        </w:rPr>
        <w:t>يَتَجَرَّعُهُ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يَكادُ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يُسِيغُهُ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وَيَأْتِيهِ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الْمَوْتُ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مَكانٍ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بِمَيِّتٍ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وَرائِهِ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غَلِيظٌ</w:t>
      </w:r>
      <w:r w:rsidRPr="009F522D">
        <w:rPr>
          <w:rFonts w:asciiTheme="majorBidi" w:hAnsiTheme="majorBidi" w:cs="Times New Roman"/>
          <w:b/>
          <w:bCs/>
          <w:sz w:val="24"/>
          <w:szCs w:val="24"/>
          <w:rtl/>
        </w:rPr>
        <w:t xml:space="preserve"> (17)</w:t>
      </w:r>
      <w:r w:rsidRPr="009F522D">
        <w:rPr>
          <w:rFonts w:asciiTheme="majorBidi" w:hAnsiTheme="majorBidi" w:cs="Times New Roman" w:hint="cs"/>
          <w:b/>
          <w:bCs/>
          <w:sz w:val="24"/>
          <w:szCs w:val="24"/>
          <w:rtl/>
        </w:rPr>
        <w:t xml:space="preserve"> ابراهيم.</w:t>
      </w:r>
    </w:p>
    <w:p w:rsidR="00DE3BAE" w:rsidRDefault="00DE3BAE" w:rsidP="00DE3BAE">
      <w:pPr>
        <w:bidi/>
        <w:spacing w:after="120" w:line="240" w:lineRule="auto"/>
        <w:ind w:left="1080" w:right="720"/>
        <w:rPr>
          <w:rFonts w:asciiTheme="majorBidi" w:hAnsiTheme="majorBidi" w:cs="Times New Roman"/>
          <w:b/>
          <w:bCs/>
          <w:sz w:val="24"/>
          <w:szCs w:val="24"/>
          <w:rtl/>
        </w:rPr>
      </w:pPr>
    </w:p>
    <w:p w:rsidR="00DE3BAE" w:rsidRPr="009F522D" w:rsidRDefault="00DE3BAE" w:rsidP="00DE3BAE">
      <w:pPr>
        <w:bidi/>
        <w:spacing w:after="120" w:line="240" w:lineRule="auto"/>
        <w:ind w:left="1080" w:right="720"/>
        <w:rPr>
          <w:rFonts w:asciiTheme="majorBidi" w:hAnsiTheme="majorBidi" w:cs="Times New Roman"/>
          <w:b/>
          <w:bCs/>
          <w:sz w:val="24"/>
          <w:szCs w:val="24"/>
          <w:rtl/>
        </w:rPr>
      </w:pPr>
      <w:r w:rsidRPr="009F522D">
        <w:rPr>
          <w:rFonts w:asciiTheme="majorBidi" w:hAnsiTheme="majorBidi" w:cstheme="majorBidi"/>
          <w:noProof/>
          <w:sz w:val="24"/>
          <w:szCs w:val="24"/>
        </w:rPr>
        <mc:AlternateContent>
          <mc:Choice Requires="wps">
            <w:drawing>
              <wp:anchor distT="0" distB="0" distL="114300" distR="114300" simplePos="0" relativeHeight="251680768" behindDoc="0" locked="0" layoutInCell="1" allowOverlap="1" wp14:anchorId="711B25DB" wp14:editId="39883BB8">
                <wp:simplePos x="0" y="0"/>
                <wp:positionH relativeFrom="column">
                  <wp:posOffset>331797</wp:posOffset>
                </wp:positionH>
                <wp:positionV relativeFrom="paragraph">
                  <wp:posOffset>124532</wp:posOffset>
                </wp:positionV>
                <wp:extent cx="5972175" cy="3171661"/>
                <wp:effectExtent l="0" t="0" r="28575" b="10160"/>
                <wp:wrapNone/>
                <wp:docPr id="14" name="Double Bracket 14"/>
                <wp:cNvGraphicFramePr/>
                <a:graphic xmlns:a="http://schemas.openxmlformats.org/drawingml/2006/main">
                  <a:graphicData uri="http://schemas.microsoft.com/office/word/2010/wordprocessingShape">
                    <wps:wsp>
                      <wps:cNvSpPr/>
                      <wps:spPr>
                        <a:xfrm>
                          <a:off x="0" y="0"/>
                          <a:ext cx="5972175" cy="3171661"/>
                        </a:xfrm>
                        <a:prstGeom prst="bracketPair">
                          <a:avLst>
                            <a:gd name="adj" fmla="val 1392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uble Bracket 14" o:spid="_x0000_s1026" type="#_x0000_t185" style="position:absolute;margin-left:26.15pt;margin-top:9.8pt;width:470.25pt;height:24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ah7ewIAAFEFAAAOAAAAZHJzL2Uyb0RvYy54bWysVN1v0zAQf0fif7D8ztJ07cqqpVPZNIQ0&#10;bRUb2rPr2KvB9hnbbdr99ZydpC0DCYF4ce5y37/7uLjcGk02wgcFtqLlyYASYTnUyj5X9Mvjzbv3&#10;lITIbM00WFHRnQj0cvb2zUXjpmIIK9C18ASd2DBtXEVXMbppUQS+EoaFE3DColCCNywi65+L2rMG&#10;vRtdDAeDs6IBXzsPXISAf69bIZ1l/1IKHu+lDCISXVHMLebX53eZ3mJ2wabPnrmV4l0a7B+yMExZ&#10;DLp3dc0iI2uvfnFlFPcQQMYTDqYAKRUXuQasphy8quZhxZzItSA4we1hCv/PLb/bLDxRNfZuRIll&#10;Bnt0DeulFuSDZ/wbIocCRKlxYYrKD27hOy4gmUreSm/SF4sh24zsbo+s2EbC8ef4fDIsJ2NKOMpO&#10;y0l5dlYmr8XB3PkQPwowJBEVXbbRF0z5DCzb3IaYEa67NFn9lRJpNPZrwzQpT8+H485np4zee68Y&#10;KlXQ5pypuNMi+dP2s5CIAGZZ5kh59sSV9gTdVpRxLmzss83ayUwqrfeGgz8bdvrJVOS5/BvjvUWO&#10;DDbujY2y0AL0Ku247VOWrX6PQFt3gmAJ9Q6b76HdiuD4jULsb1mIC+YRVlwYXO14j4/U0FQUOoqS&#10;FfiX3/1P+jidKKWkwbWqaPi+Zl5Qoj9ZnNvzcjRKe5iZ0XgyRMYfS5bHErs2V4A9KPGIOJ7JpB91&#10;T0oP5gkvwDxFRRGzHGNXlEffM1exXXe8IVzM51kNd8+xeGsfHO+7ngblcfvEvOsGMOLs3kG/gmya&#10;Z6od2YNu6oeF+TqCVDEJD7h2DO4tUj8dhmM+ax0u4ewHAAAA//8DAFBLAwQUAAYACAAAACEAeR1C&#10;tdsAAAAJAQAADwAAAGRycy9kb3ducmV2LnhtbEyPwU7DMBBE70j8g7WVuFEnKbQkjVNFSFyRaPoB&#10;23gbR8R2iN0m/D3LCY47bzQ7Ux4WO4gbTaH3TkG6TkCQa73uXafg1Lw9voAIEZ3GwTtS8E0BDtX9&#10;XYmF9rP7oNsxdoJDXChQgYlxLKQMrSGLYe1HcswufrIY+Zw6qSecOdwOMkuSrbTYO/5gcKRXQ+3n&#10;8WoVNJfdrtbvJuDmaf4a27T2TT0r9bBa6j2ISEv8M8Nvfa4OFXc6+6vTQQwKnrMNO1nPtyCY53nG&#10;U84M0jwFWZXy/4LqBwAA//8DAFBLAQItABQABgAIAAAAIQC2gziS/gAAAOEBAAATAAAAAAAAAAAA&#10;AAAAAAAAAABbQ29udGVudF9UeXBlc10ueG1sUEsBAi0AFAAGAAgAAAAhADj9If/WAAAAlAEAAAsA&#10;AAAAAAAAAAAAAAAALwEAAF9yZWxzLy5yZWxzUEsBAi0AFAAGAAgAAAAhAPKtqHt7AgAAUQUAAA4A&#10;AAAAAAAAAAAAAAAALgIAAGRycy9lMm9Eb2MueG1sUEsBAi0AFAAGAAgAAAAhAHkdQrXbAAAACQEA&#10;AA8AAAAAAAAAAAAAAAAA1QQAAGRycy9kb3ducmV2LnhtbFBLBQYAAAAABAAEAPMAAADdBQAAAAA=&#10;" adj="3008" strokecolor="#4579b8 [3044]"/>
            </w:pict>
          </mc:Fallback>
        </mc:AlternateContent>
      </w:r>
    </w:p>
    <w:p w:rsidR="00DE3BAE" w:rsidRPr="009F522D" w:rsidRDefault="00DE3BAE" w:rsidP="00DE3BA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وَقُلِ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الْحَقُّ</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رَبِّكُمْ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فَلْيُؤْمِنْ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شَاءَ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فَلْيَكْفُرْ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أَعْتَدْنَا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لِلظَّالِمِينَ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أَحَاطَ</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سُرَادِقُهَا</w:t>
      </w:r>
      <w:r>
        <w:rPr>
          <w:rFonts w:asciiTheme="majorBidi" w:hAnsiTheme="majorBidi" w:cs="Times New Roman"/>
          <w:b/>
          <w:bCs/>
          <w:sz w:val="24"/>
          <w:szCs w:val="24"/>
          <w:rtl/>
        </w:rPr>
        <w:t xml:space="preserve"> </w:t>
      </w:r>
      <w:r>
        <w:rPr>
          <w:rFonts w:asciiTheme="majorBidi" w:hAnsiTheme="majorBidi" w:cs="Times New Roman" w:hint="cs"/>
          <w:b/>
          <w:bCs/>
          <w:sz w:val="24"/>
          <w:szCs w:val="24"/>
          <w:rtl/>
        </w:rPr>
        <w:t xml:space="preserve"> </w:t>
      </w:r>
      <w:r w:rsidRPr="009F522D">
        <w:rPr>
          <w:rFonts w:asciiTheme="majorBidi" w:hAnsiTheme="majorBidi" w:cs="Times New Roman" w:hint="cs"/>
          <w:b/>
          <w:bCs/>
          <w:sz w:val="24"/>
          <w:szCs w:val="24"/>
          <w:rtl/>
        </w:rPr>
        <w:t>وَإِنْ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يَسْتَغِيثُوا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يُغَاثُوا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بِمَاءٍ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كَالْمُهْلِ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يَشْوِي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الْوُجُوهَ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بِئْسَ</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الشَّرَابُ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وَسَاءَتْ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مُرْتَفَقًا (29) الكهف.</w:t>
      </w:r>
    </w:p>
    <w:p w:rsidR="00DE3BAE" w:rsidRPr="009F522D" w:rsidRDefault="00DE3BAE" w:rsidP="00DE3BA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لَوْ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يَعْلَمُ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كَفَرُوا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حِينَ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يَكُفُّونَ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يُنْصَرُونَ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(39) 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تَأْتِيهِمْ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بَغْتَةً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فَتَبْهَتُهُمْ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يَسْتَطِيعُونَ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رَدَّهَا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يُنْظَرُونَ (40) الأنبياء.</w:t>
      </w:r>
    </w:p>
    <w:p w:rsidR="00DE3BAE" w:rsidRPr="009F522D" w:rsidRDefault="00DE3BAE" w:rsidP="00DE3BAE">
      <w:pPr>
        <w:bidi/>
        <w:spacing w:after="120" w:line="240" w:lineRule="auto"/>
        <w:ind w:left="1080" w:right="720"/>
        <w:rPr>
          <w:rFonts w:asciiTheme="majorBidi" w:hAnsiTheme="majorBidi" w:cs="Times New Roman"/>
          <w:b/>
          <w:bCs/>
          <w:sz w:val="24"/>
          <w:szCs w:val="24"/>
          <w:rtl/>
        </w:rPr>
      </w:pPr>
      <w:r w:rsidRPr="009F522D">
        <w:rPr>
          <w:rFonts w:asciiTheme="majorBidi" w:hAnsiTheme="majorBidi" w:cstheme="majorBidi"/>
          <w:b/>
          <w:bCs/>
          <w:noProof/>
          <w:sz w:val="24"/>
          <w:szCs w:val="24"/>
        </w:rPr>
        <mc:AlternateContent>
          <mc:Choice Requires="wps">
            <w:drawing>
              <wp:anchor distT="0" distB="0" distL="114300" distR="114300" simplePos="0" relativeHeight="251681792" behindDoc="0" locked="0" layoutInCell="1" allowOverlap="1" wp14:anchorId="3A67D0BE" wp14:editId="3BBFED21">
                <wp:simplePos x="0" y="0"/>
                <wp:positionH relativeFrom="column">
                  <wp:posOffset>-422021</wp:posOffset>
                </wp:positionH>
                <wp:positionV relativeFrom="paragraph">
                  <wp:posOffset>326390</wp:posOffset>
                </wp:positionV>
                <wp:extent cx="876300" cy="3048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04800"/>
                        </a:xfrm>
                        <a:prstGeom prst="rect">
                          <a:avLst/>
                        </a:prstGeom>
                        <a:noFill/>
                        <a:ln w="9525">
                          <a:noFill/>
                          <a:miter lim="800000"/>
                          <a:headEnd/>
                          <a:tailEnd/>
                        </a:ln>
                      </wps:spPr>
                      <wps:txbx>
                        <w:txbxContent>
                          <w:p w:rsidR="00DE3BAE" w:rsidRPr="00ED382F" w:rsidRDefault="00DE3BAE" w:rsidP="00DE3BAE">
                            <w:pPr>
                              <w:jc w:val="center"/>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3.25pt;margin-top:25.7pt;width:69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XzMDAIAAPkDAAAOAAAAZHJzL2Uyb0RvYy54bWysU9tu2zAMfR+wfxD0vthJkyY14hRduw4D&#10;ugvQ7gMYWY6FSaImqbWzry8lJ1mwvQ3zg0GJ5CHPIbW+HoxmL9IHhbbm00nJmbQCG2V3Nf/+dP9u&#10;xVmIYBvQaGXN9zLw683bN+veVXKGHepGekYgNlS9q3kXo6uKIohOGggTdNKSs0VvINLR74rGQ0/o&#10;RhezsrwsevSN8yhkCHR7Nzr5JuO3rRTxa9sGGZmuOfUW89/n/zb9i80aqp0H1ylxaAP+oQsDylLR&#10;E9QdRGDPXv0FZZTwGLCNE4GmwLZVQmYOxGZa/sHmsQMnMxcSJ7iTTOH/wYovL988Uw3NbsGZBUMz&#10;epJDZO9xYLMkT+9CRVGPjuLiQNcUmqkG94DiR2AWbzuwO3njPfadhIbam6bM4ix1xAkJZNt/xobK&#10;wHPEDDS03iTtSA1G6DSm/Wk0qRVBl6vl5UVJHkGui3K+IjtVgOqY7HyIHyUaloyae5p8BoeXhxDH&#10;0GNIqmXxXmlN91Bpy/qaXy1mi5xw5jEq0nJqZah+mb5xXRLHD7bJyRGUHm3qRdsD6cRzZByH7ZDl&#10;XR613GKzJxU8jrtIb4eMDv0vznraw5qHn8/gJWf6kyUlr6bzeVrcfJgvljM6+HPP9twDVhBUzSNn&#10;o3kb87KPlG9I8VZlNdJoxk4OLdN+ZT0PbyEt8Pk5R/1+sZtXAAAA//8DAFBLAwQUAAYACAAAACEA&#10;PMU309wAAAAIAQAADwAAAGRycy9kb3ducmV2LnhtbEyPwU7DMBBE70j8g7VI3Fo7KAkkxKkQiCuI&#10;ApV6c+NtEhGvo9htwt+znOA42qeZt9VmcYM44xR6TxqStQKB1HjbU6vh4/15dQciREPWDJ5QwzcG&#10;2NSXF5UprZ/pDc/b2AouoVAaDV2MYyllaDp0Jqz9iMS3o5+ciRynVtrJzFzuBnmjVC6d6YkXOjPi&#10;Y4fN1/bkNHy+HPe7VL22Ty4bZ78oSa6QWl9fLQ/3ICIu8Q+GX31Wh5qdDv5ENohBwyrPM0Y1ZEkK&#10;goHbhPNBQ1GkIOtK/n+g/gEAAP//AwBQSwECLQAUAAYACAAAACEAtoM4kv4AAADhAQAAEwAAAAAA&#10;AAAAAAAAAAAAAAAAW0NvbnRlbnRfVHlwZXNdLnhtbFBLAQItABQABgAIAAAAIQA4/SH/1gAAAJQB&#10;AAALAAAAAAAAAAAAAAAAAC8BAABfcmVscy8ucmVsc1BLAQItABQABgAIAAAAIQCA3XzMDAIAAPkD&#10;AAAOAAAAAAAAAAAAAAAAAC4CAABkcnMvZTJvRG9jLnhtbFBLAQItABQABgAIAAAAIQA8xTfT3AAA&#10;AAgBAAAPAAAAAAAAAAAAAAAAAGYEAABkcnMvZG93bnJldi54bWxQSwUGAAAAAAQABADzAAAAbwUA&#10;AAAA&#10;" filled="f" stroked="f">
                <v:textbox>
                  <w:txbxContent>
                    <w:p w:rsidR="00DE3BAE" w:rsidRPr="00ED382F" w:rsidRDefault="00DE3BAE" w:rsidP="00DE3BAE">
                      <w:pPr>
                        <w:jc w:val="center"/>
                        <w:rPr>
                          <w:rFonts w:asciiTheme="majorBidi" w:hAnsiTheme="majorBidi" w:cstheme="majorBidi"/>
                          <w:b/>
                          <w:bCs/>
                          <w:sz w:val="24"/>
                          <w:szCs w:val="24"/>
                          <w:lang w:bidi="ar-OM"/>
                        </w:rPr>
                      </w:pPr>
                      <w:r w:rsidRPr="00ED382F">
                        <w:rPr>
                          <w:rFonts w:asciiTheme="majorBidi" w:hAnsiTheme="majorBidi" w:cstheme="majorBidi"/>
                          <w:b/>
                          <w:bCs/>
                          <w:sz w:val="24"/>
                          <w:szCs w:val="24"/>
                          <w:rtl/>
                          <w:lang w:bidi="ar-OM"/>
                        </w:rPr>
                        <w:t>(</w:t>
                      </w:r>
                      <w:r>
                        <w:rPr>
                          <w:rFonts w:asciiTheme="majorBidi" w:hAnsiTheme="majorBidi" w:cstheme="majorBidi" w:hint="cs"/>
                          <w:b/>
                          <w:bCs/>
                          <w:sz w:val="24"/>
                          <w:szCs w:val="24"/>
                          <w:rtl/>
                          <w:lang w:bidi="ar-OM"/>
                        </w:rPr>
                        <w:t>مرة واحدة</w:t>
                      </w:r>
                      <w:r w:rsidRPr="00ED382F">
                        <w:rPr>
                          <w:rFonts w:asciiTheme="majorBidi" w:hAnsiTheme="majorBidi" w:cstheme="majorBidi"/>
                          <w:b/>
                          <w:bCs/>
                          <w:sz w:val="24"/>
                          <w:szCs w:val="24"/>
                          <w:rtl/>
                          <w:lang w:bidi="ar-OM"/>
                        </w:rPr>
                        <w:t>)</w:t>
                      </w:r>
                    </w:p>
                  </w:txbxContent>
                </v:textbox>
              </v:shape>
            </w:pict>
          </mc:Fallback>
        </mc:AlternateContent>
      </w: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يُحْمَىٰ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فَتُكْوَىٰ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جِبَاهُهُمْ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وَجُنُوبُهُمْ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وَظُهُورُهُمْ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هَٰذَا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كَنَزْتُمْ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لِأَنْفُسِكُمْ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تَكْنِزُونَ (35) التوبة.</w:t>
      </w:r>
    </w:p>
    <w:p w:rsidR="00DE3BAE" w:rsidRPr="009F522D" w:rsidRDefault="00DE3BAE" w:rsidP="00DE3BA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يَهْدِ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اللَّهُ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فَهُوَ</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الْمُهْتَدِ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يُضْلِلْ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فَلَنْ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تَجِدَ</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أَوْلِيَاءَ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الْقِيَامَةِ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عَلَىٰ</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وُجُوهِهِمْ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عُمْيًا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وَبُكْمًا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وَصُمًّا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جَهَنَّمُ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خَبَتْ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زِدْنَاهُمْ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سَعِيرًا (97) الاسراء.</w:t>
      </w:r>
    </w:p>
    <w:p w:rsidR="00DE3BAE" w:rsidRPr="009F522D" w:rsidRDefault="00DE3BAE" w:rsidP="00DE3BAE">
      <w:pPr>
        <w:bidi/>
        <w:spacing w:after="120" w:line="240" w:lineRule="auto"/>
        <w:ind w:left="1080" w:right="720"/>
        <w:rPr>
          <w:rFonts w:asciiTheme="majorBidi" w:hAnsiTheme="majorBidi" w:cs="Times New Roman"/>
          <w:b/>
          <w:bCs/>
          <w:sz w:val="24"/>
          <w:szCs w:val="24"/>
          <w:rtl/>
        </w:rPr>
      </w:pPr>
      <w:r w:rsidRPr="009F522D">
        <w:rPr>
          <w:rFonts w:asciiTheme="majorBidi" w:hAnsiTheme="majorBidi" w:cs="Times New Roman" w:hint="cs"/>
          <w:b/>
          <w:bCs/>
          <w:sz w:val="24"/>
          <w:szCs w:val="24"/>
          <w:rtl/>
        </w:rPr>
        <w:t>وَأَمَّا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فَسَقُوا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فَمَأْوَاهُمُ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كُلَّمَا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أَرَادُوا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يَخْرُجُوا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أُعِيدُوا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فِيهَا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وَقِيلَ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الَّذِي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 (20) السجدة.</w:t>
      </w:r>
    </w:p>
    <w:p w:rsidR="00DE3BAE" w:rsidRDefault="00DE3BAE" w:rsidP="00DE3BA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hint="cs"/>
          <w:b/>
          <w:bCs/>
          <w:sz w:val="24"/>
          <w:szCs w:val="24"/>
          <w:rtl/>
        </w:rPr>
        <w:t>وَيَوْمَ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يَحْشُرُهُمْ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جَمِيعًا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ثُمَّ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لِلْمَلَائِكَةِ</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أَهَٰؤُلَاءِ</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إِيَّاكُمْ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(40) </w:t>
      </w:r>
      <w:r w:rsidRPr="009F522D">
        <w:rPr>
          <w:rFonts w:asciiTheme="majorBidi" w:hAnsiTheme="majorBidi" w:cs="Times New Roman" w:hint="cs"/>
          <w:b/>
          <w:bCs/>
          <w:sz w:val="24"/>
          <w:szCs w:val="24"/>
          <w:rtl/>
        </w:rPr>
        <w:t>قَالُوا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سُبْحَانَكَ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أَنتَ</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وَلِيُّنَا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دُونِهِم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كَانُوا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يَعْبُدُونَ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الْجِنَّ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أَكْثَرُهُم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مُّؤْمِنُونَ</w:t>
      </w:r>
      <w:r w:rsidRPr="009F522D">
        <w:rPr>
          <w:rFonts w:asciiTheme="majorBidi" w:hAnsiTheme="majorBidi" w:cs="Times New Roman"/>
          <w:b/>
          <w:bCs/>
          <w:sz w:val="24"/>
          <w:szCs w:val="24"/>
          <w:rtl/>
        </w:rPr>
        <w:t xml:space="preserve"> (41) </w:t>
      </w:r>
      <w:r w:rsidRPr="009F522D">
        <w:rPr>
          <w:rFonts w:asciiTheme="majorBidi" w:hAnsiTheme="majorBidi" w:cs="Times New Roman" w:hint="cs"/>
          <w:b/>
          <w:bCs/>
          <w:sz w:val="24"/>
          <w:szCs w:val="24"/>
          <w:rtl/>
        </w:rPr>
        <w:t>فَالْيَوْمَ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يَمْلِكُ</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بَعْضُكُمْ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لِبَعْضٍ</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نَّفْعًا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وَلَا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ضَرًّا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وَنَقُولُ</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لِلَّذِينَ</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ظَلَمُوا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ذُوقُوا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عَذَابَ</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النَّارِ</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الَّتِي</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كُنتُم</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بِهَا</w:t>
      </w:r>
      <w:r w:rsidRPr="009F522D">
        <w:rPr>
          <w:rFonts w:asciiTheme="majorBidi" w:hAnsiTheme="majorBidi" w:cs="Times New Roman"/>
          <w:b/>
          <w:bCs/>
          <w:sz w:val="24"/>
          <w:szCs w:val="24"/>
          <w:rtl/>
        </w:rPr>
        <w:t xml:space="preserve"> </w:t>
      </w:r>
      <w:r w:rsidRPr="009F522D">
        <w:rPr>
          <w:rFonts w:asciiTheme="majorBidi" w:hAnsiTheme="majorBidi" w:cs="Times New Roman" w:hint="cs"/>
          <w:b/>
          <w:bCs/>
          <w:sz w:val="24"/>
          <w:szCs w:val="24"/>
          <w:rtl/>
        </w:rPr>
        <w:t>تُكَذِّبُونَ</w:t>
      </w:r>
      <w:r w:rsidRPr="009F522D">
        <w:rPr>
          <w:rFonts w:asciiTheme="majorBidi" w:hAnsiTheme="majorBidi" w:cs="Times New Roman"/>
          <w:b/>
          <w:bCs/>
          <w:sz w:val="24"/>
          <w:szCs w:val="24"/>
          <w:rtl/>
        </w:rPr>
        <w:t xml:space="preserve"> (42)</w:t>
      </w:r>
      <w:r w:rsidRPr="009F522D">
        <w:rPr>
          <w:rFonts w:asciiTheme="majorBidi" w:hAnsiTheme="majorBidi" w:cs="Times New Roman" w:hint="cs"/>
          <w:b/>
          <w:bCs/>
          <w:sz w:val="24"/>
          <w:szCs w:val="24"/>
          <w:rtl/>
        </w:rPr>
        <w:t xml:space="preserve"> سبأ.</w:t>
      </w:r>
    </w:p>
    <w:p w:rsidR="00DE3BAE" w:rsidRPr="009F522D" w:rsidRDefault="00DE3BAE" w:rsidP="00DE3BAE">
      <w:pPr>
        <w:bidi/>
        <w:spacing w:after="120" w:line="240" w:lineRule="auto"/>
        <w:ind w:left="1080" w:right="720"/>
        <w:rPr>
          <w:rFonts w:asciiTheme="majorBidi" w:hAnsiTheme="majorBidi" w:cs="Times New Roman"/>
          <w:b/>
          <w:bCs/>
          <w:sz w:val="24"/>
          <w:szCs w:val="24"/>
        </w:rPr>
      </w:pPr>
      <w:r w:rsidRPr="009F522D">
        <w:rPr>
          <w:rFonts w:asciiTheme="majorBidi" w:hAnsiTheme="majorBidi" w:cs="Times New Roman"/>
          <w:b/>
          <w:bCs/>
          <w:sz w:val="24"/>
          <w:szCs w:val="24"/>
          <w:rtl/>
        </w:rPr>
        <w:t>فَإِنْ آمَنُوا بِمِثْلِ مَا آمَنتُم بِهِ فَقَدِ اهْتَدَوا وَّإِن تَوَلَّوْا فَإِنَّمَا هُمْ فِي شِقَاقٍ  فَسَيَكْفِيكَهُمُ اللَّهُ  وَهُوَ السَّمِيعُ الْعَلِيمُ (137)</w:t>
      </w:r>
      <w:r w:rsidRPr="009F522D">
        <w:rPr>
          <w:rFonts w:asciiTheme="majorBidi" w:hAnsiTheme="majorBidi" w:cs="Times New Roman"/>
          <w:b/>
          <w:bCs/>
          <w:sz w:val="24"/>
          <w:szCs w:val="24"/>
        </w:rPr>
        <w:t xml:space="preserve"> </w:t>
      </w:r>
      <w:r w:rsidRPr="009F522D">
        <w:rPr>
          <w:rFonts w:asciiTheme="majorBidi" w:hAnsiTheme="majorBidi" w:cs="Times New Roman"/>
          <w:b/>
          <w:bCs/>
          <w:sz w:val="24"/>
          <w:szCs w:val="24"/>
          <w:rtl/>
          <w:lang w:bidi="ar-OM"/>
        </w:rPr>
        <w:t xml:space="preserve"> البقرة</w:t>
      </w:r>
      <w:r w:rsidRPr="009F522D">
        <w:rPr>
          <w:rFonts w:asciiTheme="majorBidi" w:hAnsiTheme="majorBidi" w:cs="Times New Roman" w:hint="cs"/>
          <w:b/>
          <w:bCs/>
          <w:sz w:val="24"/>
          <w:szCs w:val="24"/>
          <w:rtl/>
          <w:lang w:bidi="ar-OM"/>
        </w:rPr>
        <w:t xml:space="preserve"> </w:t>
      </w:r>
    </w:p>
    <w:p w:rsidR="00DE3BAE" w:rsidRPr="00DE3BAE" w:rsidRDefault="00DE3BAE" w:rsidP="00DE3BAE">
      <w:pPr>
        <w:bidi/>
        <w:spacing w:after="120" w:line="240" w:lineRule="auto"/>
        <w:jc w:val="center"/>
        <w:rPr>
          <w:rFonts w:asciiTheme="majorBidi" w:hAnsiTheme="majorBidi" w:cstheme="majorBidi"/>
          <w:b/>
          <w:bCs/>
          <w:sz w:val="24"/>
          <w:szCs w:val="24"/>
          <w:rtl/>
        </w:rPr>
      </w:pPr>
      <w:r w:rsidRPr="00810FD2">
        <w:rPr>
          <w:rFonts w:asciiTheme="majorBidi" w:hAnsiTheme="majorBidi" w:cstheme="majorBidi"/>
          <w:b/>
          <w:bCs/>
          <w:sz w:val="24"/>
          <w:szCs w:val="24"/>
          <w:rtl/>
        </w:rPr>
        <w:t>بسم الله الرحمن الرحيم</w:t>
      </w:r>
      <w:r w:rsidRPr="009F522D">
        <w:rPr>
          <w:rFonts w:asciiTheme="majorBidi" w:hAnsiTheme="majorBidi" w:cstheme="majorBidi"/>
          <w:sz w:val="24"/>
          <w:szCs w:val="24"/>
          <w:rtl/>
        </w:rPr>
        <w:t xml:space="preserve"> </w:t>
      </w:r>
      <w:r w:rsidRPr="009F522D">
        <w:rPr>
          <w:rFonts w:asciiTheme="majorBidi" w:hAnsiTheme="majorBidi" w:cstheme="majorBidi" w:hint="cs"/>
          <w:b/>
          <w:bCs/>
          <w:sz w:val="24"/>
          <w:szCs w:val="24"/>
          <w:rtl/>
        </w:rPr>
        <w:t>(3 مرات)</w:t>
      </w:r>
    </w:p>
    <w:sectPr w:rsidR="00DE3BAE" w:rsidRPr="00DE3BAE" w:rsidSect="004F4B7F">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FEA" w:rsidRDefault="001B4FEA" w:rsidP="00DE3BAE">
      <w:pPr>
        <w:spacing w:after="0" w:line="240" w:lineRule="auto"/>
      </w:pPr>
      <w:r>
        <w:separator/>
      </w:r>
    </w:p>
  </w:endnote>
  <w:endnote w:type="continuationSeparator" w:id="0">
    <w:p w:rsidR="001B4FEA" w:rsidRDefault="001B4FEA" w:rsidP="00DE3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FEA" w:rsidRDefault="001B4FEA" w:rsidP="00DE3BAE">
      <w:pPr>
        <w:spacing w:after="0" w:line="240" w:lineRule="auto"/>
      </w:pPr>
      <w:r>
        <w:separator/>
      </w:r>
    </w:p>
  </w:footnote>
  <w:footnote w:type="continuationSeparator" w:id="0">
    <w:p w:rsidR="001B4FEA" w:rsidRDefault="001B4FEA" w:rsidP="00DE3B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5156B"/>
    <w:multiLevelType w:val="hybridMultilevel"/>
    <w:tmpl w:val="2A9AAD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FF0D43"/>
    <w:multiLevelType w:val="hybridMultilevel"/>
    <w:tmpl w:val="D4BC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F5C"/>
    <w:rsid w:val="00024391"/>
    <w:rsid w:val="0002500B"/>
    <w:rsid w:val="00026E50"/>
    <w:rsid w:val="00035116"/>
    <w:rsid w:val="000734C3"/>
    <w:rsid w:val="00083CF1"/>
    <w:rsid w:val="00092D5A"/>
    <w:rsid w:val="000A1186"/>
    <w:rsid w:val="000B7518"/>
    <w:rsid w:val="001403AC"/>
    <w:rsid w:val="001514D4"/>
    <w:rsid w:val="00154F8D"/>
    <w:rsid w:val="00156371"/>
    <w:rsid w:val="00166A49"/>
    <w:rsid w:val="00181A7E"/>
    <w:rsid w:val="00182B01"/>
    <w:rsid w:val="001A23FF"/>
    <w:rsid w:val="001B0CBD"/>
    <w:rsid w:val="001B4FEA"/>
    <w:rsid w:val="001C3410"/>
    <w:rsid w:val="001F053A"/>
    <w:rsid w:val="00221AA5"/>
    <w:rsid w:val="00227BE1"/>
    <w:rsid w:val="002837C9"/>
    <w:rsid w:val="00284F47"/>
    <w:rsid w:val="0029221C"/>
    <w:rsid w:val="002A5370"/>
    <w:rsid w:val="002D136B"/>
    <w:rsid w:val="002D390B"/>
    <w:rsid w:val="002E0770"/>
    <w:rsid w:val="002F5C34"/>
    <w:rsid w:val="003018A5"/>
    <w:rsid w:val="00316921"/>
    <w:rsid w:val="003376BA"/>
    <w:rsid w:val="00343739"/>
    <w:rsid w:val="00374908"/>
    <w:rsid w:val="003C7D25"/>
    <w:rsid w:val="003D1D43"/>
    <w:rsid w:val="00400691"/>
    <w:rsid w:val="00403BA5"/>
    <w:rsid w:val="00405354"/>
    <w:rsid w:val="004412BC"/>
    <w:rsid w:val="00450519"/>
    <w:rsid w:val="004539BC"/>
    <w:rsid w:val="00460B51"/>
    <w:rsid w:val="00482601"/>
    <w:rsid w:val="004A7595"/>
    <w:rsid w:val="004C72FE"/>
    <w:rsid w:val="004C7419"/>
    <w:rsid w:val="004D0726"/>
    <w:rsid w:val="004F4B7F"/>
    <w:rsid w:val="004F4DDF"/>
    <w:rsid w:val="004F5521"/>
    <w:rsid w:val="005216C1"/>
    <w:rsid w:val="00527A07"/>
    <w:rsid w:val="005300FD"/>
    <w:rsid w:val="005321DE"/>
    <w:rsid w:val="00544F5C"/>
    <w:rsid w:val="005663AD"/>
    <w:rsid w:val="0059360D"/>
    <w:rsid w:val="005B0D49"/>
    <w:rsid w:val="005C3D70"/>
    <w:rsid w:val="005E6DE9"/>
    <w:rsid w:val="00602019"/>
    <w:rsid w:val="00610660"/>
    <w:rsid w:val="00620E8A"/>
    <w:rsid w:val="00622F58"/>
    <w:rsid w:val="00636012"/>
    <w:rsid w:val="00662216"/>
    <w:rsid w:val="00673CE7"/>
    <w:rsid w:val="00690AFD"/>
    <w:rsid w:val="006939B8"/>
    <w:rsid w:val="006C01CA"/>
    <w:rsid w:val="006C24EC"/>
    <w:rsid w:val="006C60C5"/>
    <w:rsid w:val="006C7F46"/>
    <w:rsid w:val="006D2D7E"/>
    <w:rsid w:val="006D366F"/>
    <w:rsid w:val="006E6D8E"/>
    <w:rsid w:val="00702663"/>
    <w:rsid w:val="00703D42"/>
    <w:rsid w:val="007261FF"/>
    <w:rsid w:val="007544BB"/>
    <w:rsid w:val="00763890"/>
    <w:rsid w:val="00791AA5"/>
    <w:rsid w:val="00795BBD"/>
    <w:rsid w:val="007A6203"/>
    <w:rsid w:val="007A71BD"/>
    <w:rsid w:val="007A7C40"/>
    <w:rsid w:val="007C2E1B"/>
    <w:rsid w:val="007C31EC"/>
    <w:rsid w:val="00810FD2"/>
    <w:rsid w:val="00832385"/>
    <w:rsid w:val="00850C1D"/>
    <w:rsid w:val="0085459B"/>
    <w:rsid w:val="008A255A"/>
    <w:rsid w:val="008A61A6"/>
    <w:rsid w:val="008C64F3"/>
    <w:rsid w:val="008F0B9D"/>
    <w:rsid w:val="009042C3"/>
    <w:rsid w:val="009239DE"/>
    <w:rsid w:val="009333A3"/>
    <w:rsid w:val="00940602"/>
    <w:rsid w:val="00941AA4"/>
    <w:rsid w:val="00942C21"/>
    <w:rsid w:val="00956998"/>
    <w:rsid w:val="00962DC8"/>
    <w:rsid w:val="00971BD9"/>
    <w:rsid w:val="009739B1"/>
    <w:rsid w:val="009A7706"/>
    <w:rsid w:val="009E7195"/>
    <w:rsid w:val="009F522D"/>
    <w:rsid w:val="00A214D6"/>
    <w:rsid w:val="00A25D4B"/>
    <w:rsid w:val="00A42778"/>
    <w:rsid w:val="00A8137F"/>
    <w:rsid w:val="00A81E37"/>
    <w:rsid w:val="00A82257"/>
    <w:rsid w:val="00A85E92"/>
    <w:rsid w:val="00A85FBB"/>
    <w:rsid w:val="00AA423B"/>
    <w:rsid w:val="00AA7FFD"/>
    <w:rsid w:val="00AC2623"/>
    <w:rsid w:val="00B24413"/>
    <w:rsid w:val="00B25268"/>
    <w:rsid w:val="00B53FFE"/>
    <w:rsid w:val="00B7664C"/>
    <w:rsid w:val="00B848FC"/>
    <w:rsid w:val="00B946F7"/>
    <w:rsid w:val="00B95625"/>
    <w:rsid w:val="00C16CCD"/>
    <w:rsid w:val="00C32EA2"/>
    <w:rsid w:val="00C40B2F"/>
    <w:rsid w:val="00C44D63"/>
    <w:rsid w:val="00C5790F"/>
    <w:rsid w:val="00C72255"/>
    <w:rsid w:val="00C73AE9"/>
    <w:rsid w:val="00C92FE9"/>
    <w:rsid w:val="00C95C64"/>
    <w:rsid w:val="00C964CE"/>
    <w:rsid w:val="00CA6707"/>
    <w:rsid w:val="00CC134F"/>
    <w:rsid w:val="00CD030A"/>
    <w:rsid w:val="00CE4D6E"/>
    <w:rsid w:val="00D01C9D"/>
    <w:rsid w:val="00D0770D"/>
    <w:rsid w:val="00D10771"/>
    <w:rsid w:val="00D1366F"/>
    <w:rsid w:val="00D16088"/>
    <w:rsid w:val="00D2007A"/>
    <w:rsid w:val="00D30CF9"/>
    <w:rsid w:val="00D5450D"/>
    <w:rsid w:val="00D9627D"/>
    <w:rsid w:val="00DB401A"/>
    <w:rsid w:val="00DB6071"/>
    <w:rsid w:val="00DC4F7E"/>
    <w:rsid w:val="00DD08FE"/>
    <w:rsid w:val="00DD0FA0"/>
    <w:rsid w:val="00DD3501"/>
    <w:rsid w:val="00DD3845"/>
    <w:rsid w:val="00DD5BA0"/>
    <w:rsid w:val="00DE3BAE"/>
    <w:rsid w:val="00DE5904"/>
    <w:rsid w:val="00E01DE8"/>
    <w:rsid w:val="00E15D95"/>
    <w:rsid w:val="00E1727E"/>
    <w:rsid w:val="00E21F92"/>
    <w:rsid w:val="00E3158B"/>
    <w:rsid w:val="00E612FC"/>
    <w:rsid w:val="00E734C0"/>
    <w:rsid w:val="00E744AD"/>
    <w:rsid w:val="00E91127"/>
    <w:rsid w:val="00E92945"/>
    <w:rsid w:val="00E9743F"/>
    <w:rsid w:val="00EA608E"/>
    <w:rsid w:val="00EB0A72"/>
    <w:rsid w:val="00EF08F1"/>
    <w:rsid w:val="00EF1054"/>
    <w:rsid w:val="00EF50A7"/>
    <w:rsid w:val="00F008B6"/>
    <w:rsid w:val="00F16474"/>
    <w:rsid w:val="00F16D15"/>
    <w:rsid w:val="00F24CA1"/>
    <w:rsid w:val="00F35E3D"/>
    <w:rsid w:val="00F60208"/>
    <w:rsid w:val="00F73E4A"/>
    <w:rsid w:val="00F840A0"/>
    <w:rsid w:val="00F85F75"/>
    <w:rsid w:val="00FC2A67"/>
    <w:rsid w:val="00FC3FEF"/>
    <w:rsid w:val="00FC6D35"/>
    <w:rsid w:val="00FF1B61"/>
    <w:rsid w:val="00FF7C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F5C"/>
    <w:rPr>
      <w:rFonts w:ascii="Tahoma" w:hAnsi="Tahoma" w:cs="Tahoma"/>
      <w:sz w:val="16"/>
      <w:szCs w:val="16"/>
    </w:rPr>
  </w:style>
  <w:style w:type="paragraph" w:styleId="Header">
    <w:name w:val="header"/>
    <w:basedOn w:val="Normal"/>
    <w:link w:val="HeaderChar"/>
    <w:uiPriority w:val="99"/>
    <w:unhideWhenUsed/>
    <w:rsid w:val="00DE3BAE"/>
    <w:pPr>
      <w:tabs>
        <w:tab w:val="center" w:pos="4320"/>
        <w:tab w:val="right" w:pos="8640"/>
      </w:tabs>
      <w:spacing w:after="0" w:line="240" w:lineRule="auto"/>
    </w:pPr>
  </w:style>
  <w:style w:type="character" w:customStyle="1" w:styleId="HeaderChar">
    <w:name w:val="Header Char"/>
    <w:basedOn w:val="DefaultParagraphFont"/>
    <w:link w:val="Header"/>
    <w:uiPriority w:val="99"/>
    <w:rsid w:val="00DE3BAE"/>
  </w:style>
  <w:style w:type="paragraph" w:styleId="Footer">
    <w:name w:val="footer"/>
    <w:basedOn w:val="Normal"/>
    <w:link w:val="FooterChar"/>
    <w:uiPriority w:val="99"/>
    <w:unhideWhenUsed/>
    <w:rsid w:val="00DE3BAE"/>
    <w:pPr>
      <w:tabs>
        <w:tab w:val="center" w:pos="4320"/>
        <w:tab w:val="right" w:pos="8640"/>
      </w:tabs>
      <w:spacing w:after="0" w:line="240" w:lineRule="auto"/>
    </w:pPr>
  </w:style>
  <w:style w:type="character" w:customStyle="1" w:styleId="FooterChar">
    <w:name w:val="Footer Char"/>
    <w:basedOn w:val="DefaultParagraphFont"/>
    <w:link w:val="Footer"/>
    <w:uiPriority w:val="99"/>
    <w:rsid w:val="00DE3BAE"/>
  </w:style>
  <w:style w:type="paragraph" w:styleId="ListParagraph">
    <w:name w:val="List Paragraph"/>
    <w:basedOn w:val="Normal"/>
    <w:uiPriority w:val="34"/>
    <w:qFormat/>
    <w:rsid w:val="00B53F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F5C"/>
    <w:rPr>
      <w:rFonts w:ascii="Tahoma" w:hAnsi="Tahoma" w:cs="Tahoma"/>
      <w:sz w:val="16"/>
      <w:szCs w:val="16"/>
    </w:rPr>
  </w:style>
  <w:style w:type="paragraph" w:styleId="Header">
    <w:name w:val="header"/>
    <w:basedOn w:val="Normal"/>
    <w:link w:val="HeaderChar"/>
    <w:uiPriority w:val="99"/>
    <w:unhideWhenUsed/>
    <w:rsid w:val="00DE3BAE"/>
    <w:pPr>
      <w:tabs>
        <w:tab w:val="center" w:pos="4320"/>
        <w:tab w:val="right" w:pos="8640"/>
      </w:tabs>
      <w:spacing w:after="0" w:line="240" w:lineRule="auto"/>
    </w:pPr>
  </w:style>
  <w:style w:type="character" w:customStyle="1" w:styleId="HeaderChar">
    <w:name w:val="Header Char"/>
    <w:basedOn w:val="DefaultParagraphFont"/>
    <w:link w:val="Header"/>
    <w:uiPriority w:val="99"/>
    <w:rsid w:val="00DE3BAE"/>
  </w:style>
  <w:style w:type="paragraph" w:styleId="Footer">
    <w:name w:val="footer"/>
    <w:basedOn w:val="Normal"/>
    <w:link w:val="FooterChar"/>
    <w:uiPriority w:val="99"/>
    <w:unhideWhenUsed/>
    <w:rsid w:val="00DE3BAE"/>
    <w:pPr>
      <w:tabs>
        <w:tab w:val="center" w:pos="4320"/>
        <w:tab w:val="right" w:pos="8640"/>
      </w:tabs>
      <w:spacing w:after="0" w:line="240" w:lineRule="auto"/>
    </w:pPr>
  </w:style>
  <w:style w:type="character" w:customStyle="1" w:styleId="FooterChar">
    <w:name w:val="Footer Char"/>
    <w:basedOn w:val="DefaultParagraphFont"/>
    <w:link w:val="Footer"/>
    <w:uiPriority w:val="99"/>
    <w:rsid w:val="00DE3BAE"/>
  </w:style>
  <w:style w:type="paragraph" w:styleId="ListParagraph">
    <w:name w:val="List Paragraph"/>
    <w:basedOn w:val="Normal"/>
    <w:uiPriority w:val="34"/>
    <w:qFormat/>
    <w:rsid w:val="00B53F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269227">
      <w:bodyDiv w:val="1"/>
      <w:marLeft w:val="0"/>
      <w:marRight w:val="0"/>
      <w:marTop w:val="0"/>
      <w:marBottom w:val="0"/>
      <w:divBdr>
        <w:top w:val="none" w:sz="0" w:space="0" w:color="auto"/>
        <w:left w:val="none" w:sz="0" w:space="0" w:color="auto"/>
        <w:bottom w:val="none" w:sz="0" w:space="0" w:color="auto"/>
        <w:right w:val="none" w:sz="0" w:space="0" w:color="auto"/>
      </w:divBdr>
    </w:div>
    <w:div w:id="1345665978">
      <w:bodyDiv w:val="1"/>
      <w:marLeft w:val="0"/>
      <w:marRight w:val="0"/>
      <w:marTop w:val="0"/>
      <w:marBottom w:val="0"/>
      <w:divBdr>
        <w:top w:val="none" w:sz="0" w:space="0" w:color="auto"/>
        <w:left w:val="none" w:sz="0" w:space="0" w:color="auto"/>
        <w:bottom w:val="none" w:sz="0" w:space="0" w:color="auto"/>
        <w:right w:val="none" w:sz="0" w:space="0" w:color="auto"/>
      </w:divBdr>
    </w:div>
    <w:div w:id="203962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A31A0-DFC0-4996-A998-0D285A49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4</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ajmi</dc:creator>
  <cp:lastModifiedBy>ajmi</cp:lastModifiedBy>
  <cp:revision>58</cp:revision>
  <cp:lastPrinted>2015-10-21T05:25:00Z</cp:lastPrinted>
  <dcterms:created xsi:type="dcterms:W3CDTF">2014-12-29T09:28:00Z</dcterms:created>
  <dcterms:modified xsi:type="dcterms:W3CDTF">2015-11-24T05:36:00Z</dcterms:modified>
</cp:coreProperties>
</file>